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A4AC4" w:rsidRDefault="006A4AC4">
      <w:pPr>
        <w:pStyle w:val="a3"/>
        <w:rPr>
          <w:sz w:val="19"/>
        </w:rPr>
      </w:pPr>
    </w:p>
    <w:p w:rsidR="006A4AC4" w:rsidRDefault="006A4AC4">
      <w:pPr>
        <w:pStyle w:val="a3"/>
        <w:rPr>
          <w:sz w:val="19"/>
        </w:rPr>
      </w:pPr>
    </w:p>
    <w:p w:rsidR="006A4AC4" w:rsidRDefault="006A4AC4">
      <w:pPr>
        <w:pStyle w:val="a3"/>
        <w:spacing w:before="33"/>
        <w:rPr>
          <w:sz w:val="19"/>
        </w:rPr>
      </w:pPr>
    </w:p>
    <w:p w:rsidR="006A4AC4" w:rsidRDefault="006D21E6">
      <w:pPr>
        <w:ind w:right="460"/>
        <w:jc w:val="right"/>
        <w:rPr>
          <w:b/>
          <w:sz w:val="19"/>
        </w:rPr>
      </w:pPr>
      <w:r>
        <w:rPr>
          <w:b/>
          <w:noProof/>
          <w:sz w:val="19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4029278</wp:posOffset>
            </wp:positionH>
            <wp:positionV relativeFrom="paragraph">
              <wp:posOffset>-39308</wp:posOffset>
            </wp:positionV>
            <wp:extent cx="2905125" cy="1304925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2"/>
          <w:w w:val="105"/>
          <w:sz w:val="19"/>
        </w:rPr>
        <w:t>УТВЕРЖДЕНО</w:t>
      </w:r>
    </w:p>
    <w:p w:rsidR="006A4AC4" w:rsidRDefault="006A4AC4">
      <w:pPr>
        <w:pStyle w:val="a3"/>
        <w:spacing w:before="43"/>
        <w:rPr>
          <w:b/>
          <w:sz w:val="19"/>
        </w:rPr>
      </w:pPr>
    </w:p>
    <w:p w:rsidR="006A4AC4" w:rsidRDefault="006D21E6">
      <w:pPr>
        <w:spacing w:line="264" w:lineRule="auto"/>
        <w:ind w:left="6361" w:right="460" w:hanging="445"/>
        <w:jc w:val="right"/>
        <w:rPr>
          <w:sz w:val="19"/>
        </w:rPr>
      </w:pPr>
      <w:r>
        <w:rPr>
          <w:sz w:val="19"/>
        </w:rPr>
        <w:t>решением</w:t>
      </w:r>
      <w:r>
        <w:rPr>
          <w:spacing w:val="-12"/>
          <w:sz w:val="19"/>
        </w:rPr>
        <w:t xml:space="preserve"> </w:t>
      </w:r>
      <w:r>
        <w:rPr>
          <w:sz w:val="19"/>
        </w:rPr>
        <w:t>Ученого</w:t>
      </w:r>
      <w:r>
        <w:rPr>
          <w:spacing w:val="-12"/>
          <w:sz w:val="19"/>
        </w:rPr>
        <w:t xml:space="preserve"> </w:t>
      </w:r>
      <w:r>
        <w:rPr>
          <w:sz w:val="19"/>
        </w:rPr>
        <w:t>совета</w:t>
      </w:r>
      <w:r>
        <w:rPr>
          <w:spacing w:val="-12"/>
          <w:sz w:val="19"/>
        </w:rPr>
        <w:t xml:space="preserve"> </w:t>
      </w:r>
      <w:r>
        <w:rPr>
          <w:sz w:val="19"/>
        </w:rPr>
        <w:t>факультета</w:t>
      </w:r>
      <w:r>
        <w:rPr>
          <w:spacing w:val="-12"/>
          <w:sz w:val="19"/>
        </w:rPr>
        <w:t xml:space="preserve"> </w:t>
      </w:r>
      <w:r>
        <w:rPr>
          <w:sz w:val="19"/>
        </w:rPr>
        <w:t xml:space="preserve">математики, </w:t>
      </w:r>
      <w:r>
        <w:rPr>
          <w:spacing w:val="-2"/>
          <w:sz w:val="19"/>
        </w:rPr>
        <w:t xml:space="preserve">информационных и авиационных технологий </w:t>
      </w:r>
      <w:r>
        <w:rPr>
          <w:sz w:val="19"/>
        </w:rPr>
        <w:t>от 16.05.2023г., протокол №4/23</w:t>
      </w:r>
    </w:p>
    <w:p w:rsidR="006A4AC4" w:rsidRDefault="006D21E6">
      <w:pPr>
        <w:tabs>
          <w:tab w:val="left" w:pos="4257"/>
        </w:tabs>
        <w:spacing w:line="217" w:lineRule="exact"/>
        <w:ind w:right="417"/>
        <w:jc w:val="right"/>
        <w:rPr>
          <w:sz w:val="19"/>
        </w:rPr>
      </w:pPr>
      <w:r>
        <w:rPr>
          <w:sz w:val="19"/>
        </w:rPr>
        <w:t xml:space="preserve">Председатель </w:t>
      </w:r>
      <w:r>
        <w:rPr>
          <w:sz w:val="19"/>
          <w:u w:val="single"/>
        </w:rPr>
        <w:tab/>
      </w:r>
    </w:p>
    <w:p w:rsidR="006A4AC4" w:rsidRDefault="006D21E6">
      <w:pPr>
        <w:tabs>
          <w:tab w:val="left" w:pos="671"/>
          <w:tab w:val="left" w:pos="3066"/>
          <w:tab w:val="left" w:pos="4127"/>
        </w:tabs>
        <w:spacing w:before="21"/>
        <w:ind w:right="508"/>
        <w:jc w:val="right"/>
        <w:rPr>
          <w:sz w:val="19"/>
        </w:rPr>
      </w:pPr>
      <w:r>
        <w:rPr>
          <w:spacing w:val="-10"/>
          <w:sz w:val="19"/>
        </w:rPr>
        <w:t>«</w:t>
      </w:r>
      <w:r>
        <w:rPr>
          <w:sz w:val="19"/>
          <w:u w:val="single"/>
        </w:rPr>
        <w:tab/>
      </w:r>
      <w:r>
        <w:rPr>
          <w:sz w:val="19"/>
        </w:rPr>
        <w:t xml:space="preserve">» </w:t>
      </w:r>
      <w:r>
        <w:rPr>
          <w:sz w:val="19"/>
          <w:u w:val="single"/>
        </w:rPr>
        <w:tab/>
      </w:r>
      <w:r>
        <w:rPr>
          <w:spacing w:val="-5"/>
          <w:sz w:val="19"/>
        </w:rPr>
        <w:t>20</w:t>
      </w:r>
      <w:r>
        <w:rPr>
          <w:sz w:val="19"/>
          <w:u w:val="single"/>
        </w:rPr>
        <w:tab/>
      </w:r>
      <w:r>
        <w:rPr>
          <w:spacing w:val="-5"/>
          <w:sz w:val="19"/>
        </w:rPr>
        <w:t>г.</w:t>
      </w:r>
    </w:p>
    <w:p w:rsidR="006A4AC4" w:rsidRDefault="006A4AC4">
      <w:pPr>
        <w:pStyle w:val="a3"/>
        <w:rPr>
          <w:sz w:val="36"/>
        </w:rPr>
      </w:pPr>
    </w:p>
    <w:p w:rsidR="006A4AC4" w:rsidRDefault="006A4AC4">
      <w:pPr>
        <w:pStyle w:val="a3"/>
        <w:spacing w:before="149"/>
        <w:rPr>
          <w:sz w:val="36"/>
        </w:rPr>
      </w:pPr>
    </w:p>
    <w:p w:rsidR="006A4AC4" w:rsidRDefault="006D21E6">
      <w:pPr>
        <w:pStyle w:val="a4"/>
      </w:pPr>
      <w:r>
        <w:t>ФОНД</w:t>
      </w:r>
      <w:r>
        <w:rPr>
          <w:spacing w:val="33"/>
        </w:rPr>
        <w:t xml:space="preserve"> </w:t>
      </w:r>
      <w:r>
        <w:t>ОЦЕНОЧНЫХ</w:t>
      </w:r>
      <w:r>
        <w:rPr>
          <w:spacing w:val="34"/>
        </w:rPr>
        <w:t xml:space="preserve"> </w:t>
      </w:r>
      <w:r>
        <w:t>СРЕДСТВ</w:t>
      </w:r>
      <w:r>
        <w:rPr>
          <w:spacing w:val="33"/>
        </w:rPr>
        <w:t xml:space="preserve"> </w:t>
      </w:r>
      <w:r>
        <w:rPr>
          <w:spacing w:val="-2"/>
        </w:rPr>
        <w:t>(ФОС)</w:t>
      </w:r>
    </w:p>
    <w:p w:rsidR="006A4AC4" w:rsidRDefault="006A4AC4">
      <w:pPr>
        <w:pStyle w:val="a3"/>
        <w:spacing w:before="53"/>
        <w:rPr>
          <w:b/>
          <w:sz w:val="20"/>
        </w:rPr>
      </w:pPr>
    </w:p>
    <w:tbl>
      <w:tblPr>
        <w:tblStyle w:val="TableNormal"/>
        <w:tblW w:w="0" w:type="auto"/>
        <w:tblInd w:w="27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025"/>
        <w:gridCol w:w="7059"/>
      </w:tblGrid>
      <w:tr w:rsidR="006A4AC4">
        <w:trPr>
          <w:trHeight w:val="379"/>
        </w:trPr>
        <w:tc>
          <w:tcPr>
            <w:tcW w:w="302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Дисциплина</w:t>
            </w:r>
          </w:p>
        </w:tc>
        <w:tc>
          <w:tcPr>
            <w:tcW w:w="7059" w:type="dxa"/>
          </w:tcPr>
          <w:p w:rsidR="006A4AC4" w:rsidRDefault="006D21E6">
            <w:pPr>
              <w:pStyle w:val="TableParagraph"/>
              <w:ind w:left="15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Организация</w:t>
            </w:r>
            <w:r>
              <w:rPr>
                <w:b/>
                <w:spacing w:val="-4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производства</w:t>
            </w:r>
            <w:r>
              <w:rPr>
                <w:b/>
                <w:spacing w:val="-3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на</w:t>
            </w:r>
            <w:r>
              <w:rPr>
                <w:b/>
                <w:spacing w:val="-3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предприятии</w:t>
            </w:r>
            <w:r>
              <w:rPr>
                <w:b/>
                <w:spacing w:val="-4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авиастроения</w:t>
            </w:r>
          </w:p>
        </w:tc>
      </w:tr>
      <w:tr w:rsidR="006A4AC4">
        <w:trPr>
          <w:trHeight w:val="379"/>
        </w:trPr>
        <w:tc>
          <w:tcPr>
            <w:tcW w:w="302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Факультет</w:t>
            </w:r>
          </w:p>
        </w:tc>
        <w:tc>
          <w:tcPr>
            <w:tcW w:w="7059" w:type="dxa"/>
          </w:tcPr>
          <w:p w:rsidR="006A4AC4" w:rsidRDefault="006D21E6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Факультет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математики,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информационных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авиационных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технологий</w:t>
            </w:r>
          </w:p>
        </w:tc>
      </w:tr>
      <w:tr w:rsidR="006A4AC4">
        <w:trPr>
          <w:trHeight w:val="379"/>
        </w:trPr>
        <w:tc>
          <w:tcPr>
            <w:tcW w:w="302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Кафедра</w:t>
            </w:r>
          </w:p>
        </w:tc>
        <w:tc>
          <w:tcPr>
            <w:tcW w:w="7059" w:type="dxa"/>
          </w:tcPr>
          <w:p w:rsidR="006A4AC4" w:rsidRDefault="006D21E6">
            <w:pPr>
              <w:pStyle w:val="TableParagraph"/>
              <w:ind w:left="158"/>
              <w:rPr>
                <w:sz w:val="19"/>
              </w:rPr>
            </w:pPr>
            <w:r>
              <w:rPr>
                <w:sz w:val="19"/>
              </w:rPr>
              <w:t>Кафедра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математического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моделирования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</w:t>
            </w:r>
          </w:p>
        </w:tc>
      </w:tr>
      <w:tr w:rsidR="006A4AC4">
        <w:trPr>
          <w:trHeight w:val="379"/>
        </w:trPr>
        <w:tc>
          <w:tcPr>
            <w:tcW w:w="302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4"/>
                <w:sz w:val="19"/>
              </w:rPr>
              <w:t>Курс</w:t>
            </w:r>
          </w:p>
        </w:tc>
        <w:tc>
          <w:tcPr>
            <w:tcW w:w="7059" w:type="dxa"/>
          </w:tcPr>
          <w:p w:rsidR="006A4AC4" w:rsidRDefault="006D21E6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 w:rsidR="006A4AC4" w:rsidRDefault="006D21E6">
      <w:pPr>
        <w:pStyle w:val="a3"/>
        <w:spacing w:before="302"/>
        <w:ind w:left="142"/>
        <w:jc w:val="both"/>
      </w:pPr>
      <w:r>
        <w:rPr>
          <w:spacing w:val="-2"/>
        </w:rPr>
        <w:t>Направление</w:t>
      </w:r>
      <w:r>
        <w:rPr>
          <w:spacing w:val="-3"/>
        </w:rPr>
        <w:t xml:space="preserve"> </w:t>
      </w:r>
      <w:r>
        <w:rPr>
          <w:spacing w:val="-2"/>
        </w:rPr>
        <w:t>(специальность):</w:t>
      </w:r>
      <w:r>
        <w:rPr>
          <w:spacing w:val="-3"/>
        </w:rPr>
        <w:t xml:space="preserve"> </w:t>
      </w:r>
      <w:r>
        <w:rPr>
          <w:spacing w:val="-2"/>
          <w:u w:val="single"/>
        </w:rPr>
        <w:t>24.04.04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Авиастроение</w:t>
      </w:r>
    </w:p>
    <w:p w:rsidR="006A4AC4" w:rsidRDefault="006D21E6">
      <w:pPr>
        <w:pStyle w:val="a3"/>
        <w:spacing w:before="24" w:line="261" w:lineRule="auto"/>
        <w:ind w:left="142" w:right="797"/>
        <w:jc w:val="both"/>
      </w:pPr>
      <w:r>
        <w:rPr>
          <w:spacing w:val="-2"/>
        </w:rPr>
        <w:t>Направленность</w:t>
      </w:r>
      <w:r>
        <w:rPr>
          <w:spacing w:val="-7"/>
        </w:rPr>
        <w:t xml:space="preserve"> </w:t>
      </w:r>
      <w:r>
        <w:rPr>
          <w:spacing w:val="-2"/>
        </w:rPr>
        <w:t>(профиль/специализация):</w:t>
      </w:r>
      <w:r>
        <w:rPr>
          <w:spacing w:val="-7"/>
        </w:rPr>
        <w:t xml:space="preserve"> </w:t>
      </w:r>
      <w:r>
        <w:rPr>
          <w:spacing w:val="-2"/>
          <w:u w:val="single"/>
        </w:rPr>
        <w:t>Современные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цифровые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технологии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авиационного</w:t>
      </w:r>
      <w:r>
        <w:rPr>
          <w:spacing w:val="-2"/>
        </w:rPr>
        <w:t xml:space="preserve"> </w:t>
      </w:r>
      <w:r>
        <w:rPr>
          <w:spacing w:val="-2"/>
          <w:u w:val="single"/>
        </w:rPr>
        <w:t>производства</w:t>
      </w:r>
    </w:p>
    <w:p w:rsidR="006A4AC4" w:rsidRDefault="006D21E6">
      <w:pPr>
        <w:pStyle w:val="a3"/>
        <w:spacing w:line="274" w:lineRule="exact"/>
        <w:ind w:left="142"/>
        <w:jc w:val="both"/>
      </w:pPr>
      <w:r>
        <w:rPr>
          <w:spacing w:val="-2"/>
        </w:rPr>
        <w:t>Форма</w:t>
      </w:r>
      <w:r>
        <w:rPr>
          <w:spacing w:val="-1"/>
        </w:rPr>
        <w:t xml:space="preserve"> </w:t>
      </w:r>
      <w:r>
        <w:rPr>
          <w:spacing w:val="-2"/>
        </w:rPr>
        <w:t>обучения:</w:t>
      </w:r>
      <w:r>
        <w:rPr>
          <w:spacing w:val="-1"/>
        </w:rPr>
        <w:t xml:space="preserve"> </w:t>
      </w:r>
      <w:r>
        <w:rPr>
          <w:spacing w:val="-2"/>
          <w:u w:val="single"/>
        </w:rPr>
        <w:t>очно-заочная</w:t>
      </w:r>
    </w:p>
    <w:p w:rsidR="006A4AC4" w:rsidRDefault="006D21E6">
      <w:pPr>
        <w:pStyle w:val="a3"/>
        <w:spacing w:before="24"/>
        <w:ind w:left="142"/>
        <w:jc w:val="both"/>
      </w:pPr>
      <w:r>
        <w:t>Дата</w:t>
      </w:r>
      <w:r>
        <w:rPr>
          <w:spacing w:val="-15"/>
        </w:rPr>
        <w:t xml:space="preserve"> </w:t>
      </w:r>
      <w:r>
        <w:t>введения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учебный</w:t>
      </w:r>
      <w:r>
        <w:rPr>
          <w:spacing w:val="-14"/>
        </w:rPr>
        <w:t xml:space="preserve"> </w:t>
      </w:r>
      <w:r>
        <w:t>процесс</w:t>
      </w:r>
      <w:r>
        <w:rPr>
          <w:spacing w:val="-15"/>
        </w:rPr>
        <w:t xml:space="preserve"> </w:t>
      </w:r>
      <w:proofErr w:type="spellStart"/>
      <w:r>
        <w:t>УлГУ</w:t>
      </w:r>
      <w:proofErr w:type="spellEnd"/>
      <w:r>
        <w:t>:</w:t>
      </w:r>
      <w:r>
        <w:rPr>
          <w:spacing w:val="-15"/>
        </w:rPr>
        <w:t xml:space="preserve"> </w:t>
      </w:r>
      <w:r>
        <w:t>01.09.2023</w:t>
      </w:r>
      <w:r>
        <w:rPr>
          <w:spacing w:val="-14"/>
        </w:rPr>
        <w:t xml:space="preserve"> </w:t>
      </w:r>
      <w:r>
        <w:rPr>
          <w:spacing w:val="-5"/>
        </w:rPr>
        <w:t>г.</w:t>
      </w:r>
    </w:p>
    <w:p w:rsidR="006A4AC4" w:rsidRDefault="006D21E6">
      <w:pPr>
        <w:pStyle w:val="a3"/>
        <w:tabs>
          <w:tab w:val="left" w:pos="8491"/>
        </w:tabs>
        <w:spacing w:before="24" w:line="261" w:lineRule="auto"/>
        <w:ind w:left="142" w:right="1238"/>
        <w:jc w:val="both"/>
      </w:pPr>
      <w:r>
        <w:rPr>
          <w:noProof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3909263</wp:posOffset>
            </wp:positionH>
            <wp:positionV relativeFrom="paragraph">
              <wp:posOffset>29147</wp:posOffset>
            </wp:positionV>
            <wp:extent cx="2740304" cy="193116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0304" cy="1931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Программа актуализирована на заседании кафедры: протокол №</w:t>
      </w:r>
      <w:r>
        <w:rPr>
          <w:spacing w:val="80"/>
          <w:w w:val="150"/>
          <w:u w:val="single"/>
        </w:rPr>
        <w:t xml:space="preserve">   </w:t>
      </w:r>
      <w:r>
        <w:t xml:space="preserve">от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t>г. Программа актуализирована на заседании кафедры: протокол №</w:t>
      </w:r>
      <w:r>
        <w:rPr>
          <w:spacing w:val="80"/>
          <w:w w:val="150"/>
          <w:u w:val="single"/>
        </w:rPr>
        <w:t xml:space="preserve">   </w:t>
      </w:r>
      <w:r>
        <w:t xml:space="preserve">от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t>г. Программа</w:t>
      </w:r>
      <w:r>
        <w:rPr>
          <w:spacing w:val="-8"/>
        </w:rPr>
        <w:t xml:space="preserve"> </w:t>
      </w:r>
      <w:r>
        <w:t>актуализирована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заседании</w:t>
      </w:r>
      <w:r>
        <w:rPr>
          <w:spacing w:val="-8"/>
        </w:rPr>
        <w:t xml:space="preserve"> </w:t>
      </w:r>
      <w:r>
        <w:t>кафедры:</w:t>
      </w:r>
      <w:r>
        <w:rPr>
          <w:spacing w:val="-8"/>
        </w:rPr>
        <w:t xml:space="preserve"> </w:t>
      </w:r>
      <w:r>
        <w:t>протокол</w:t>
      </w:r>
      <w:r>
        <w:rPr>
          <w:spacing w:val="-8"/>
        </w:rPr>
        <w:t xml:space="preserve"> </w:t>
      </w:r>
      <w:r>
        <w:t>№</w:t>
      </w:r>
      <w:r>
        <w:rPr>
          <w:spacing w:val="80"/>
          <w:u w:val="single"/>
        </w:rPr>
        <w:t xml:space="preserve">    </w:t>
      </w:r>
      <w:r>
        <w:t>от</w:t>
      </w:r>
      <w:r>
        <w:rPr>
          <w:spacing w:val="-8"/>
        </w:rPr>
        <w:t xml:space="preserve"> </w:t>
      </w:r>
      <w:r>
        <w:rPr>
          <w:u w:val="single"/>
        </w:rPr>
        <w:tab/>
      </w:r>
      <w:r>
        <w:t>20</w:t>
      </w:r>
      <w:r>
        <w:rPr>
          <w:spacing w:val="60"/>
          <w:u w:val="single"/>
        </w:rPr>
        <w:t xml:space="preserve">   </w:t>
      </w:r>
      <w:r>
        <w:rPr>
          <w:spacing w:val="-5"/>
        </w:rPr>
        <w:t>г.</w:t>
      </w:r>
    </w:p>
    <w:p w:rsidR="006A4AC4" w:rsidRDefault="006A4AC4">
      <w:pPr>
        <w:pStyle w:val="a3"/>
        <w:spacing w:before="21"/>
      </w:pPr>
    </w:p>
    <w:p w:rsidR="006A4AC4" w:rsidRDefault="006D21E6">
      <w:pPr>
        <w:pStyle w:val="a3"/>
        <w:spacing w:after="7"/>
        <w:ind w:left="142"/>
      </w:pPr>
      <w:r>
        <w:rPr>
          <w:noProof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475223</wp:posOffset>
            </wp:positionH>
            <wp:positionV relativeFrom="paragraph">
              <wp:posOffset>1158939</wp:posOffset>
            </wp:positionV>
            <wp:extent cx="6657972" cy="1619249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7972" cy="16192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Сведения</w:t>
      </w:r>
      <w:r>
        <w:rPr>
          <w:spacing w:val="-7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rPr>
          <w:spacing w:val="-2"/>
        </w:rPr>
        <w:t>разработчиках:</w:t>
      </w: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368"/>
        <w:gridCol w:w="3470"/>
        <w:gridCol w:w="3368"/>
      </w:tblGrid>
      <w:tr w:rsidR="006A4AC4">
        <w:trPr>
          <w:trHeight w:val="379"/>
        </w:trPr>
        <w:tc>
          <w:tcPr>
            <w:tcW w:w="3368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5"/>
                <w:sz w:val="19"/>
              </w:rPr>
              <w:t>ФИО</w:t>
            </w:r>
          </w:p>
        </w:tc>
        <w:tc>
          <w:tcPr>
            <w:tcW w:w="3470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КАФЕДРА</w:t>
            </w:r>
          </w:p>
        </w:tc>
        <w:tc>
          <w:tcPr>
            <w:tcW w:w="3368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Должность,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ученая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степень,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звание</w:t>
            </w:r>
          </w:p>
        </w:tc>
      </w:tr>
      <w:tr w:rsidR="006A4AC4">
        <w:trPr>
          <w:trHeight w:val="859"/>
        </w:trPr>
        <w:tc>
          <w:tcPr>
            <w:tcW w:w="3368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Санников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Игорь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Алексеевич</w:t>
            </w:r>
          </w:p>
        </w:tc>
        <w:tc>
          <w:tcPr>
            <w:tcW w:w="3470" w:type="dxa"/>
          </w:tcPr>
          <w:p w:rsidR="006A4AC4" w:rsidRDefault="006D21E6">
            <w:pPr>
              <w:pStyle w:val="TableParagraph"/>
              <w:spacing w:line="264" w:lineRule="auto"/>
              <w:rPr>
                <w:sz w:val="19"/>
              </w:rPr>
            </w:pPr>
            <w:r>
              <w:rPr>
                <w:sz w:val="19"/>
              </w:rPr>
              <w:t xml:space="preserve">Кафедра математического </w:t>
            </w:r>
            <w:r>
              <w:rPr>
                <w:spacing w:val="-2"/>
                <w:sz w:val="19"/>
              </w:rPr>
              <w:t>моделирования технических систем</w:t>
            </w:r>
          </w:p>
        </w:tc>
        <w:tc>
          <w:tcPr>
            <w:tcW w:w="3368" w:type="dxa"/>
          </w:tcPr>
          <w:p w:rsidR="006A4AC4" w:rsidRDefault="006D21E6">
            <w:pPr>
              <w:pStyle w:val="TableParagraph"/>
              <w:spacing w:line="264" w:lineRule="auto"/>
              <w:ind w:right="471"/>
              <w:rPr>
                <w:sz w:val="19"/>
              </w:rPr>
            </w:pPr>
            <w:r>
              <w:rPr>
                <w:sz w:val="19"/>
              </w:rPr>
              <w:t>Заведующий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кафедрой,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Кандидат физико-математических наук, </w:t>
            </w:r>
            <w:r>
              <w:rPr>
                <w:spacing w:val="-2"/>
                <w:sz w:val="19"/>
              </w:rPr>
              <w:t>Доцент</w:t>
            </w:r>
          </w:p>
        </w:tc>
      </w:tr>
    </w:tbl>
    <w:p w:rsidR="006A4AC4" w:rsidRDefault="006A4AC4">
      <w:pPr>
        <w:pStyle w:val="a3"/>
        <w:spacing w:before="52"/>
        <w:rPr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102"/>
        <w:gridCol w:w="5102"/>
      </w:tblGrid>
      <w:tr w:rsidR="006A4AC4">
        <w:trPr>
          <w:trHeight w:val="379"/>
        </w:trPr>
        <w:tc>
          <w:tcPr>
            <w:tcW w:w="5102" w:type="dxa"/>
          </w:tcPr>
          <w:p w:rsidR="006A4AC4" w:rsidRDefault="006D21E6">
            <w:pPr>
              <w:pStyle w:val="TableParagraph"/>
              <w:ind w:left="1678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СОГЛАСОВАНО</w:t>
            </w:r>
          </w:p>
        </w:tc>
        <w:tc>
          <w:tcPr>
            <w:tcW w:w="5102" w:type="dxa"/>
          </w:tcPr>
          <w:p w:rsidR="006A4AC4" w:rsidRDefault="006D21E6">
            <w:pPr>
              <w:pStyle w:val="TableParagraph"/>
              <w:ind w:left="0" w:right="140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СОГЛАСОВАНО</w:t>
            </w:r>
          </w:p>
        </w:tc>
      </w:tr>
      <w:tr w:rsidR="006A4AC4">
        <w:trPr>
          <w:trHeight w:val="619"/>
        </w:trPr>
        <w:tc>
          <w:tcPr>
            <w:tcW w:w="5102" w:type="dxa"/>
          </w:tcPr>
          <w:p w:rsidR="006A4AC4" w:rsidRDefault="006D21E6">
            <w:pPr>
              <w:pStyle w:val="TableParagraph"/>
              <w:spacing w:line="264" w:lineRule="auto"/>
              <w:ind w:left="1422" w:right="1561" w:firstLine="94"/>
              <w:rPr>
                <w:sz w:val="19"/>
              </w:rPr>
            </w:pPr>
            <w:r>
              <w:rPr>
                <w:sz w:val="19"/>
              </w:rPr>
              <w:t xml:space="preserve">Заведующий кафедрой, </w:t>
            </w:r>
            <w:r>
              <w:rPr>
                <w:spacing w:val="-4"/>
                <w:sz w:val="19"/>
              </w:rPr>
              <w:t>реализующей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дисциплину</w:t>
            </w:r>
          </w:p>
        </w:tc>
        <w:tc>
          <w:tcPr>
            <w:tcW w:w="5102" w:type="dxa"/>
          </w:tcPr>
          <w:p w:rsidR="006A4AC4" w:rsidRDefault="006D21E6">
            <w:pPr>
              <w:pStyle w:val="TableParagraph"/>
              <w:ind w:left="0" w:right="14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Заведующий выпускающей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кафедрой</w:t>
            </w:r>
          </w:p>
        </w:tc>
      </w:tr>
      <w:tr w:rsidR="006A4AC4">
        <w:trPr>
          <w:trHeight w:val="1339"/>
        </w:trPr>
        <w:tc>
          <w:tcPr>
            <w:tcW w:w="5102" w:type="dxa"/>
          </w:tcPr>
          <w:p w:rsidR="006A4AC4" w:rsidRDefault="006A4AC4">
            <w:pPr>
              <w:pStyle w:val="TableParagraph"/>
              <w:spacing w:before="101"/>
              <w:ind w:left="0"/>
              <w:rPr>
                <w:sz w:val="19"/>
              </w:rPr>
            </w:pPr>
          </w:p>
          <w:p w:rsidR="006A4AC4" w:rsidRDefault="006D21E6">
            <w:pPr>
              <w:pStyle w:val="TableParagraph"/>
              <w:tabs>
                <w:tab w:val="left" w:pos="1919"/>
                <w:tab w:val="left" w:pos="4376"/>
              </w:tabs>
              <w:spacing w:before="0"/>
              <w:ind w:left="0" w:right="141"/>
              <w:jc w:val="center"/>
              <w:rPr>
                <w:sz w:val="19"/>
              </w:rPr>
            </w:pP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  <w:u w:val="single"/>
              </w:rPr>
              <w:t>/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</w:rPr>
              <w:t>/</w:t>
            </w:r>
          </w:p>
          <w:p w:rsidR="006A4AC4" w:rsidRDefault="006D21E6">
            <w:pPr>
              <w:pStyle w:val="TableParagraph"/>
              <w:tabs>
                <w:tab w:val="left" w:pos="1154"/>
              </w:tabs>
              <w:spacing w:before="22"/>
              <w:ind w:left="0" w:right="141"/>
              <w:jc w:val="center"/>
              <w:rPr>
                <w:i/>
                <w:sz w:val="19"/>
              </w:rPr>
            </w:pPr>
            <w:r>
              <w:rPr>
                <w:i/>
                <w:spacing w:val="-2"/>
                <w:sz w:val="19"/>
              </w:rPr>
              <w:t>Подпись</w:t>
            </w:r>
            <w:r>
              <w:rPr>
                <w:i/>
                <w:sz w:val="19"/>
              </w:rPr>
              <w:tab/>
              <w:t>расшифровка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подписи</w:t>
            </w:r>
          </w:p>
          <w:p w:rsidR="006A4AC4" w:rsidRDefault="006A4AC4">
            <w:pPr>
              <w:pStyle w:val="TableParagraph"/>
              <w:spacing w:before="42"/>
              <w:ind w:left="0"/>
              <w:rPr>
                <w:sz w:val="19"/>
              </w:rPr>
            </w:pPr>
          </w:p>
          <w:p w:rsidR="006A4AC4" w:rsidRDefault="006D21E6">
            <w:pPr>
              <w:pStyle w:val="TableParagraph"/>
              <w:tabs>
                <w:tab w:val="left" w:pos="671"/>
                <w:tab w:val="left" w:pos="2687"/>
                <w:tab w:val="left" w:pos="3167"/>
              </w:tabs>
              <w:spacing w:before="1"/>
              <w:ind w:left="0" w:right="14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«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sz w:val="19"/>
              </w:rPr>
              <w:t>»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20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г.</w:t>
            </w:r>
          </w:p>
        </w:tc>
        <w:tc>
          <w:tcPr>
            <w:tcW w:w="5102" w:type="dxa"/>
          </w:tcPr>
          <w:p w:rsidR="006A4AC4" w:rsidRDefault="006A4AC4">
            <w:pPr>
              <w:pStyle w:val="TableParagraph"/>
              <w:spacing w:before="101"/>
              <w:ind w:left="0"/>
              <w:rPr>
                <w:sz w:val="19"/>
              </w:rPr>
            </w:pPr>
          </w:p>
          <w:p w:rsidR="006A4AC4" w:rsidRDefault="006D21E6">
            <w:pPr>
              <w:pStyle w:val="TableParagraph"/>
              <w:tabs>
                <w:tab w:val="left" w:pos="1919"/>
                <w:tab w:val="left" w:pos="4376"/>
              </w:tabs>
              <w:spacing w:before="0"/>
              <w:ind w:left="0" w:right="140"/>
              <w:jc w:val="center"/>
              <w:rPr>
                <w:sz w:val="19"/>
              </w:rPr>
            </w:pP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  <w:u w:val="single"/>
              </w:rPr>
              <w:t>/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</w:rPr>
              <w:t>/</w:t>
            </w:r>
          </w:p>
          <w:p w:rsidR="006A4AC4" w:rsidRDefault="006D21E6">
            <w:pPr>
              <w:pStyle w:val="TableParagraph"/>
              <w:tabs>
                <w:tab w:val="left" w:pos="1154"/>
              </w:tabs>
              <w:spacing w:before="22"/>
              <w:ind w:left="0" w:right="140"/>
              <w:jc w:val="center"/>
              <w:rPr>
                <w:i/>
                <w:sz w:val="19"/>
              </w:rPr>
            </w:pPr>
            <w:r>
              <w:rPr>
                <w:i/>
                <w:spacing w:val="-2"/>
                <w:sz w:val="19"/>
              </w:rPr>
              <w:t>Подпись</w:t>
            </w:r>
            <w:r>
              <w:rPr>
                <w:i/>
                <w:sz w:val="19"/>
              </w:rPr>
              <w:tab/>
              <w:t>расшифровка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подписи</w:t>
            </w:r>
          </w:p>
          <w:p w:rsidR="006A4AC4" w:rsidRDefault="006A4AC4">
            <w:pPr>
              <w:pStyle w:val="TableParagraph"/>
              <w:spacing w:before="42"/>
              <w:ind w:left="0"/>
              <w:rPr>
                <w:sz w:val="19"/>
              </w:rPr>
            </w:pPr>
          </w:p>
          <w:p w:rsidR="006A4AC4" w:rsidRDefault="006D21E6">
            <w:pPr>
              <w:pStyle w:val="TableParagraph"/>
              <w:tabs>
                <w:tab w:val="left" w:pos="671"/>
                <w:tab w:val="left" w:pos="2687"/>
                <w:tab w:val="left" w:pos="3167"/>
              </w:tabs>
              <w:spacing w:before="1"/>
              <w:ind w:left="0" w:right="1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«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sz w:val="19"/>
              </w:rPr>
              <w:t>»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20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г.</w:t>
            </w:r>
          </w:p>
        </w:tc>
      </w:tr>
    </w:tbl>
    <w:p w:rsidR="006A4AC4" w:rsidRDefault="006A4AC4">
      <w:pPr>
        <w:pStyle w:val="TableParagraph"/>
        <w:jc w:val="center"/>
        <w:rPr>
          <w:sz w:val="19"/>
        </w:rPr>
        <w:sectPr w:rsidR="006A4AC4">
          <w:headerReference w:type="default" r:id="rId10"/>
          <w:footerReference w:type="default" r:id="rId11"/>
          <w:type w:val="continuous"/>
          <w:pgSz w:w="11910" w:h="16840"/>
          <w:pgMar w:top="920" w:right="708" w:bottom="480" w:left="708" w:header="283" w:footer="295" w:gutter="0"/>
          <w:pgNumType w:start="1"/>
          <w:cols w:space="720"/>
        </w:sectPr>
      </w:pPr>
    </w:p>
    <w:p w:rsidR="006A4AC4" w:rsidRDefault="006A4AC4">
      <w:pPr>
        <w:pStyle w:val="a3"/>
        <w:rPr>
          <w:sz w:val="22"/>
        </w:rPr>
      </w:pPr>
    </w:p>
    <w:p w:rsidR="006A4AC4" w:rsidRDefault="006A4AC4">
      <w:pPr>
        <w:pStyle w:val="a3"/>
        <w:spacing w:before="105"/>
        <w:rPr>
          <w:sz w:val="22"/>
        </w:rPr>
      </w:pPr>
    </w:p>
    <w:p w:rsidR="006A4AC4" w:rsidRDefault="006D21E6">
      <w:pPr>
        <w:pStyle w:val="a5"/>
        <w:numPr>
          <w:ilvl w:val="0"/>
          <w:numId w:val="32"/>
        </w:numPr>
        <w:tabs>
          <w:tab w:val="left" w:pos="1065"/>
        </w:tabs>
        <w:spacing w:line="266" w:lineRule="auto"/>
        <w:ind w:right="740" w:firstLine="213"/>
        <w:jc w:val="left"/>
        <w:rPr>
          <w:b/>
        </w:rPr>
      </w:pPr>
      <w:r>
        <w:rPr>
          <w:b/>
          <w:w w:val="105"/>
        </w:rPr>
        <w:t xml:space="preserve">ПЕРЕЧЕНЬ КОМПЕТЕНЦИЙ ПО ДИСЦИПЛИНЕ ДЛЯ ОБУЧАЮЩИХСЯ ПО </w:t>
      </w:r>
      <w:r>
        <w:rPr>
          <w:b/>
          <w:spacing w:val="-2"/>
          <w:w w:val="105"/>
        </w:rPr>
        <w:t>НАПРАВЛЕНИЮ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ПОДГОТОВКИ/СПЕЦИАЛЬНОСТИ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С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УКАЗАНИЕМ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ЭТАПОВ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ИХ</w:t>
      </w:r>
    </w:p>
    <w:p w:rsidR="006A4AC4" w:rsidRDefault="006D21E6">
      <w:pPr>
        <w:spacing w:line="251" w:lineRule="exact"/>
        <w:ind w:left="2257"/>
        <w:rPr>
          <w:b/>
        </w:rPr>
      </w:pPr>
      <w:r>
        <w:rPr>
          <w:b/>
          <w:w w:val="105"/>
        </w:rPr>
        <w:t>ФОРМИРОВАНИЯ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В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ПРОЦЕССЕ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ОСВОЕНИЯ</w:t>
      </w:r>
      <w:r>
        <w:rPr>
          <w:b/>
          <w:spacing w:val="-14"/>
          <w:w w:val="105"/>
        </w:rPr>
        <w:t xml:space="preserve"> </w:t>
      </w:r>
      <w:r>
        <w:rPr>
          <w:b/>
          <w:spacing w:val="-4"/>
          <w:w w:val="105"/>
        </w:rPr>
        <w:t>ОПОП</w:t>
      </w:r>
    </w:p>
    <w:p w:rsidR="006A4AC4" w:rsidRDefault="006A4AC4">
      <w:pPr>
        <w:pStyle w:val="a3"/>
        <w:spacing w:before="2"/>
        <w:rPr>
          <w:b/>
          <w:sz w:val="15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25"/>
        <w:gridCol w:w="4082"/>
        <w:gridCol w:w="1633"/>
        <w:gridCol w:w="1633"/>
        <w:gridCol w:w="1633"/>
      </w:tblGrid>
      <w:tr w:rsidR="006A4AC4">
        <w:trPr>
          <w:trHeight w:val="379"/>
        </w:trPr>
        <w:tc>
          <w:tcPr>
            <w:tcW w:w="1225" w:type="dxa"/>
            <w:vMerge w:val="restart"/>
            <w:shd w:val="clear" w:color="auto" w:fill="D3D3D3"/>
          </w:tcPr>
          <w:p w:rsidR="006A4AC4" w:rsidRDefault="006D21E6">
            <w:pPr>
              <w:pStyle w:val="TableParagraph"/>
              <w:spacing w:line="264" w:lineRule="auto"/>
              <w:ind w:right="94"/>
              <w:rPr>
                <w:b/>
                <w:sz w:val="19"/>
              </w:rPr>
            </w:pPr>
            <w:r>
              <w:rPr>
                <w:b/>
                <w:spacing w:val="-10"/>
                <w:w w:val="105"/>
                <w:sz w:val="19"/>
              </w:rPr>
              <w:t>№</w:t>
            </w:r>
            <w:r>
              <w:rPr>
                <w:b/>
                <w:spacing w:val="-2"/>
                <w:w w:val="105"/>
                <w:sz w:val="19"/>
              </w:rPr>
              <w:t xml:space="preserve"> семестра</w:t>
            </w:r>
          </w:p>
        </w:tc>
        <w:tc>
          <w:tcPr>
            <w:tcW w:w="4082" w:type="dxa"/>
            <w:vMerge w:val="restart"/>
            <w:shd w:val="clear" w:color="auto" w:fill="D3D3D3"/>
          </w:tcPr>
          <w:p w:rsidR="006A4AC4" w:rsidRDefault="006D21E6">
            <w:pPr>
              <w:pStyle w:val="TableParagraph"/>
              <w:spacing w:line="264" w:lineRule="auto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Наименование дисциплины (модуля) или </w:t>
            </w:r>
            <w:r>
              <w:rPr>
                <w:b/>
                <w:spacing w:val="-2"/>
                <w:sz w:val="19"/>
              </w:rPr>
              <w:t>практики</w:t>
            </w:r>
          </w:p>
        </w:tc>
        <w:tc>
          <w:tcPr>
            <w:tcW w:w="4899" w:type="dxa"/>
            <w:gridSpan w:val="3"/>
            <w:shd w:val="clear" w:color="auto" w:fill="D3D3D3"/>
          </w:tcPr>
          <w:p w:rsidR="006A4AC4" w:rsidRDefault="006D21E6">
            <w:pPr>
              <w:pStyle w:val="TableParagraph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Индекс</w:t>
            </w:r>
            <w:r>
              <w:rPr>
                <w:b/>
                <w:spacing w:val="3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компетенции</w:t>
            </w:r>
          </w:p>
        </w:tc>
      </w:tr>
      <w:tr w:rsidR="006A4AC4">
        <w:trPr>
          <w:trHeight w:val="379"/>
        </w:trPr>
        <w:tc>
          <w:tcPr>
            <w:tcW w:w="1225" w:type="dxa"/>
            <w:vMerge/>
            <w:tcBorders>
              <w:top w:val="nil"/>
            </w:tcBorders>
            <w:shd w:val="clear" w:color="auto" w:fill="D3D3D3"/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  <w:shd w:val="clear" w:color="auto" w:fill="D3D3D3"/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633" w:type="dxa"/>
            <w:shd w:val="clear" w:color="auto" w:fill="D3D3D3"/>
          </w:tcPr>
          <w:p w:rsidR="006A4AC4" w:rsidRDefault="006D21E6">
            <w:pPr>
              <w:pStyle w:val="TableParagraph"/>
              <w:rPr>
                <w:b/>
                <w:sz w:val="19"/>
              </w:rPr>
            </w:pPr>
            <w:r>
              <w:rPr>
                <w:b/>
                <w:sz w:val="19"/>
              </w:rPr>
              <w:t>УК-</w:t>
            </w:r>
            <w:r>
              <w:rPr>
                <w:b/>
                <w:spacing w:val="-10"/>
                <w:sz w:val="19"/>
              </w:rPr>
              <w:t>1</w:t>
            </w:r>
          </w:p>
        </w:tc>
        <w:tc>
          <w:tcPr>
            <w:tcW w:w="1633" w:type="dxa"/>
            <w:shd w:val="clear" w:color="auto" w:fill="D3D3D3"/>
          </w:tcPr>
          <w:p w:rsidR="006A4AC4" w:rsidRDefault="006D21E6">
            <w:pPr>
              <w:pStyle w:val="TableParagraph"/>
              <w:rPr>
                <w:b/>
                <w:sz w:val="19"/>
              </w:rPr>
            </w:pPr>
            <w:r>
              <w:rPr>
                <w:b/>
                <w:sz w:val="19"/>
              </w:rPr>
              <w:t>ПК-</w:t>
            </w:r>
            <w:r>
              <w:rPr>
                <w:b/>
                <w:spacing w:val="-10"/>
                <w:sz w:val="19"/>
              </w:rPr>
              <w:t>2</w:t>
            </w:r>
          </w:p>
        </w:tc>
        <w:tc>
          <w:tcPr>
            <w:tcW w:w="1633" w:type="dxa"/>
            <w:shd w:val="clear" w:color="auto" w:fill="D3D3D3"/>
          </w:tcPr>
          <w:p w:rsidR="006A4AC4" w:rsidRDefault="006D21E6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ПК-</w:t>
            </w:r>
            <w:r>
              <w:rPr>
                <w:b/>
                <w:spacing w:val="-10"/>
                <w:sz w:val="19"/>
              </w:rPr>
              <w:t>5</w:t>
            </w:r>
          </w:p>
        </w:tc>
      </w:tr>
      <w:tr w:rsidR="006A4AC4">
        <w:trPr>
          <w:trHeight w:val="619"/>
        </w:trPr>
        <w:tc>
          <w:tcPr>
            <w:tcW w:w="122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4082" w:type="dxa"/>
          </w:tcPr>
          <w:p w:rsidR="006A4AC4" w:rsidRDefault="006D21E6">
            <w:pPr>
              <w:pStyle w:val="TableParagraph"/>
              <w:spacing w:line="264" w:lineRule="auto"/>
              <w:rPr>
                <w:sz w:val="19"/>
              </w:rPr>
            </w:pPr>
            <w:r>
              <w:rPr>
                <w:sz w:val="19"/>
              </w:rPr>
              <w:t>Организация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производства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предприятии </w:t>
            </w:r>
            <w:r>
              <w:rPr>
                <w:spacing w:val="-2"/>
                <w:sz w:val="19"/>
              </w:rPr>
              <w:t>авиастроения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6A4AC4">
        <w:trPr>
          <w:trHeight w:val="379"/>
        </w:trPr>
        <w:tc>
          <w:tcPr>
            <w:tcW w:w="122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082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 xml:space="preserve">Ознакомительная </w:t>
            </w:r>
            <w:r>
              <w:rPr>
                <w:spacing w:val="-2"/>
                <w:sz w:val="19"/>
              </w:rPr>
              <w:t>практика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6A4AC4">
        <w:trPr>
          <w:trHeight w:val="379"/>
        </w:trPr>
        <w:tc>
          <w:tcPr>
            <w:tcW w:w="122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082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 xml:space="preserve">Проектная </w:t>
            </w:r>
            <w:r>
              <w:rPr>
                <w:spacing w:val="-2"/>
                <w:sz w:val="19"/>
              </w:rPr>
              <w:t>деятельность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6A4AC4">
        <w:trPr>
          <w:trHeight w:val="859"/>
        </w:trPr>
        <w:tc>
          <w:tcPr>
            <w:tcW w:w="122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082" w:type="dxa"/>
          </w:tcPr>
          <w:p w:rsidR="006A4AC4" w:rsidRDefault="006D21E6">
            <w:pPr>
              <w:pStyle w:val="TableParagraph"/>
              <w:spacing w:line="264" w:lineRule="auto"/>
              <w:ind w:right="220"/>
              <w:rPr>
                <w:sz w:val="19"/>
              </w:rPr>
            </w:pPr>
            <w:r>
              <w:rPr>
                <w:sz w:val="19"/>
              </w:rPr>
              <w:t xml:space="preserve">Автоматизация управления производственными ресурсами </w:t>
            </w:r>
            <w:r>
              <w:rPr>
                <w:spacing w:val="-2"/>
                <w:sz w:val="19"/>
              </w:rPr>
              <w:t>авиастроительного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предприятия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6A4AC4">
        <w:trPr>
          <w:trHeight w:val="619"/>
        </w:trPr>
        <w:tc>
          <w:tcPr>
            <w:tcW w:w="122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6A4AC4" w:rsidRDefault="006D21E6">
            <w:pPr>
              <w:pStyle w:val="TableParagraph"/>
              <w:spacing w:line="264" w:lineRule="auto"/>
              <w:ind w:right="220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качеством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сертификация изделий авиационной техники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</w:tr>
      <w:tr w:rsidR="006A4AC4">
        <w:trPr>
          <w:trHeight w:val="379"/>
        </w:trPr>
        <w:tc>
          <w:tcPr>
            <w:tcW w:w="122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Методы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многокритериальной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оптимизации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6A4AC4">
        <w:trPr>
          <w:trHeight w:val="379"/>
        </w:trPr>
        <w:tc>
          <w:tcPr>
            <w:tcW w:w="122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Введение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операций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6A4AC4">
        <w:trPr>
          <w:trHeight w:val="859"/>
        </w:trPr>
        <w:tc>
          <w:tcPr>
            <w:tcW w:w="122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6A4AC4" w:rsidRDefault="006D21E6">
            <w:pPr>
              <w:pStyle w:val="TableParagraph"/>
              <w:spacing w:line="264" w:lineRule="auto"/>
              <w:rPr>
                <w:sz w:val="19"/>
              </w:rPr>
            </w:pPr>
            <w:r>
              <w:rPr>
                <w:sz w:val="19"/>
              </w:rPr>
              <w:t>Стандартизация и управление качеством изделий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авиационной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техники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условиях цифрового производства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</w:tr>
      <w:tr w:rsidR="006A4AC4">
        <w:trPr>
          <w:trHeight w:val="859"/>
        </w:trPr>
        <w:tc>
          <w:tcPr>
            <w:tcW w:w="122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6A4AC4" w:rsidRDefault="006D21E6">
            <w:pPr>
              <w:pStyle w:val="TableParagraph"/>
              <w:spacing w:line="264" w:lineRule="auto"/>
              <w:ind w:right="220"/>
              <w:rPr>
                <w:sz w:val="19"/>
              </w:rPr>
            </w:pPr>
            <w:r>
              <w:rPr>
                <w:sz w:val="19"/>
              </w:rPr>
              <w:t xml:space="preserve">Организация и проведение научно- </w:t>
            </w:r>
            <w:r>
              <w:rPr>
                <w:spacing w:val="-2"/>
                <w:sz w:val="19"/>
              </w:rPr>
              <w:t xml:space="preserve">исследовательских, опытно-конструкторских </w:t>
            </w:r>
            <w:r>
              <w:rPr>
                <w:sz w:val="19"/>
              </w:rPr>
              <w:t>и технологических работ в авиастроении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</w:tr>
      <w:tr w:rsidR="006A4AC4">
        <w:trPr>
          <w:trHeight w:val="859"/>
        </w:trPr>
        <w:tc>
          <w:tcPr>
            <w:tcW w:w="122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6A4AC4" w:rsidRDefault="006D21E6">
            <w:pPr>
              <w:pStyle w:val="TableParagraph"/>
              <w:spacing w:line="264" w:lineRule="auto"/>
              <w:ind w:right="220"/>
              <w:rPr>
                <w:sz w:val="19"/>
              </w:rPr>
            </w:pPr>
            <w:r>
              <w:rPr>
                <w:spacing w:val="-2"/>
                <w:sz w:val="19"/>
              </w:rPr>
              <w:t>Методологические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проблемы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научных </w:t>
            </w:r>
            <w:r>
              <w:rPr>
                <w:sz w:val="19"/>
              </w:rPr>
              <w:t xml:space="preserve">исследований в профессиональной </w:t>
            </w:r>
            <w:r>
              <w:rPr>
                <w:spacing w:val="-2"/>
                <w:sz w:val="19"/>
              </w:rPr>
              <w:t>деятельности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</w:tr>
      <w:tr w:rsidR="006A4AC4">
        <w:trPr>
          <w:trHeight w:val="619"/>
        </w:trPr>
        <w:tc>
          <w:tcPr>
            <w:tcW w:w="122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6A4AC4" w:rsidRDefault="006D21E6">
            <w:pPr>
              <w:pStyle w:val="TableParagraph"/>
              <w:spacing w:line="264" w:lineRule="auto"/>
              <w:ind w:right="320"/>
              <w:rPr>
                <w:sz w:val="19"/>
              </w:rPr>
            </w:pPr>
            <w:r>
              <w:rPr>
                <w:sz w:val="19"/>
              </w:rPr>
              <w:t xml:space="preserve">Управление рисками в сложных </w:t>
            </w:r>
            <w:r>
              <w:rPr>
                <w:spacing w:val="-2"/>
                <w:sz w:val="19"/>
              </w:rPr>
              <w:t>производственно-технологических системах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</w:tr>
      <w:tr w:rsidR="006A4AC4">
        <w:trPr>
          <w:trHeight w:val="379"/>
        </w:trPr>
        <w:tc>
          <w:tcPr>
            <w:tcW w:w="122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3,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4082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Научно-исследовательская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работа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6A4AC4">
        <w:trPr>
          <w:trHeight w:val="859"/>
        </w:trPr>
        <w:tc>
          <w:tcPr>
            <w:tcW w:w="122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4082" w:type="dxa"/>
          </w:tcPr>
          <w:p w:rsidR="006A4AC4" w:rsidRDefault="006D21E6">
            <w:pPr>
              <w:pStyle w:val="TableParagraph"/>
              <w:spacing w:line="264" w:lineRule="auto"/>
              <w:ind w:right="220"/>
              <w:rPr>
                <w:sz w:val="19"/>
              </w:rPr>
            </w:pPr>
            <w:r>
              <w:rPr>
                <w:sz w:val="19"/>
              </w:rPr>
              <w:t>Разработка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технологических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процессов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для станков с числовым программным </w:t>
            </w:r>
            <w:r>
              <w:rPr>
                <w:spacing w:val="-2"/>
                <w:sz w:val="19"/>
              </w:rPr>
              <w:t>управлением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</w:tr>
      <w:tr w:rsidR="006A4AC4">
        <w:trPr>
          <w:trHeight w:val="379"/>
        </w:trPr>
        <w:tc>
          <w:tcPr>
            <w:tcW w:w="122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082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Преддипломная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практика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6A4AC4">
        <w:trPr>
          <w:trHeight w:val="619"/>
        </w:trPr>
        <w:tc>
          <w:tcPr>
            <w:tcW w:w="122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082" w:type="dxa"/>
          </w:tcPr>
          <w:p w:rsidR="006A4AC4" w:rsidRDefault="006D21E6">
            <w:pPr>
              <w:pStyle w:val="TableParagraph"/>
              <w:spacing w:line="264" w:lineRule="auto"/>
              <w:rPr>
                <w:sz w:val="19"/>
              </w:rPr>
            </w:pPr>
            <w:r>
              <w:rPr>
                <w:sz w:val="19"/>
              </w:rPr>
              <w:t>Подготовка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процедуре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защиты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защита выпускной квалификационной работы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6A4AC4">
        <w:trPr>
          <w:trHeight w:val="619"/>
        </w:trPr>
        <w:tc>
          <w:tcPr>
            <w:tcW w:w="122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082" w:type="dxa"/>
          </w:tcPr>
          <w:p w:rsidR="006A4AC4" w:rsidRDefault="006D21E6">
            <w:pPr>
              <w:pStyle w:val="TableParagraph"/>
              <w:spacing w:line="264" w:lineRule="auto"/>
              <w:rPr>
                <w:sz w:val="19"/>
              </w:rPr>
            </w:pPr>
            <w:r>
              <w:rPr>
                <w:sz w:val="19"/>
              </w:rPr>
              <w:t>Подготовка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сдаче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сдача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государственного </w:t>
            </w:r>
            <w:r>
              <w:rPr>
                <w:spacing w:val="-2"/>
                <w:sz w:val="19"/>
              </w:rPr>
              <w:t>экзамена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6A4AC4" w:rsidRDefault="006D21E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</w:tbl>
    <w:p w:rsidR="009363B0" w:rsidRPr="009363B0" w:rsidRDefault="009363B0" w:rsidP="009363B0">
      <w:pPr>
        <w:tabs>
          <w:tab w:val="left" w:pos="1217"/>
        </w:tabs>
        <w:spacing w:before="187"/>
        <w:ind w:left="993"/>
        <w:rPr>
          <w:b/>
        </w:rPr>
      </w:pPr>
    </w:p>
    <w:p w:rsidR="009363B0" w:rsidRDefault="009363B0">
      <w:pPr>
        <w:rPr>
          <w:b/>
        </w:rPr>
      </w:pPr>
      <w:r>
        <w:rPr>
          <w:b/>
        </w:rPr>
        <w:br w:type="page"/>
      </w:r>
    </w:p>
    <w:p w:rsidR="006A4AC4" w:rsidRDefault="006D21E6">
      <w:pPr>
        <w:pStyle w:val="a5"/>
        <w:numPr>
          <w:ilvl w:val="0"/>
          <w:numId w:val="32"/>
        </w:numPr>
        <w:tabs>
          <w:tab w:val="left" w:pos="1217"/>
        </w:tabs>
        <w:spacing w:before="187"/>
        <w:ind w:left="1217"/>
        <w:jc w:val="left"/>
        <w:rPr>
          <w:b/>
        </w:rPr>
      </w:pPr>
      <w:r>
        <w:rPr>
          <w:b/>
        </w:rPr>
        <w:lastRenderedPageBreak/>
        <w:t>ТРЕБОВАНИЯ</w:t>
      </w:r>
      <w:r>
        <w:rPr>
          <w:b/>
          <w:spacing w:val="46"/>
        </w:rPr>
        <w:t xml:space="preserve"> </w:t>
      </w:r>
      <w:r>
        <w:rPr>
          <w:b/>
        </w:rPr>
        <w:t>К</w:t>
      </w:r>
      <w:r>
        <w:rPr>
          <w:b/>
          <w:spacing w:val="47"/>
        </w:rPr>
        <w:t xml:space="preserve"> </w:t>
      </w:r>
      <w:r>
        <w:rPr>
          <w:b/>
        </w:rPr>
        <w:t>РЕЗУЛЬТАТАМ</w:t>
      </w:r>
      <w:r>
        <w:rPr>
          <w:b/>
          <w:spacing w:val="47"/>
        </w:rPr>
        <w:t xml:space="preserve"> </w:t>
      </w:r>
      <w:r>
        <w:rPr>
          <w:b/>
        </w:rPr>
        <w:t>ОСВОЕНИЯ</w:t>
      </w:r>
      <w:r>
        <w:rPr>
          <w:b/>
          <w:spacing w:val="47"/>
        </w:rPr>
        <w:t xml:space="preserve"> </w:t>
      </w:r>
      <w:r>
        <w:rPr>
          <w:b/>
        </w:rPr>
        <w:t>ДИСЦИПЛИНЫ</w:t>
      </w:r>
      <w:r>
        <w:rPr>
          <w:b/>
          <w:spacing w:val="46"/>
        </w:rPr>
        <w:t xml:space="preserve"> </w:t>
      </w:r>
      <w:r>
        <w:rPr>
          <w:b/>
          <w:spacing w:val="-2"/>
        </w:rPr>
        <w:t>(МОДУЛЯ)</w:t>
      </w:r>
    </w:p>
    <w:p w:rsidR="006A4AC4" w:rsidRDefault="006A4AC4">
      <w:pPr>
        <w:pStyle w:val="a3"/>
        <w:rPr>
          <w:b/>
          <w:sz w:val="20"/>
        </w:rPr>
      </w:pPr>
    </w:p>
    <w:p w:rsidR="006A4AC4" w:rsidRDefault="006A4AC4">
      <w:pPr>
        <w:pStyle w:val="a3"/>
        <w:spacing w:before="130"/>
        <w:rPr>
          <w:b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020"/>
        <w:gridCol w:w="3061"/>
        <w:gridCol w:w="1734"/>
        <w:gridCol w:w="1734"/>
        <w:gridCol w:w="1632"/>
      </w:tblGrid>
      <w:tr w:rsidR="006A4AC4">
        <w:trPr>
          <w:trHeight w:val="859"/>
        </w:trPr>
        <w:tc>
          <w:tcPr>
            <w:tcW w:w="1020" w:type="dxa"/>
            <w:vMerge w:val="restart"/>
            <w:shd w:val="clear" w:color="auto" w:fill="D3D3D3"/>
          </w:tcPr>
          <w:p w:rsidR="006A4AC4" w:rsidRDefault="006D21E6">
            <w:pPr>
              <w:pStyle w:val="TableParagraph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020" w:type="dxa"/>
            <w:vMerge w:val="restart"/>
            <w:shd w:val="clear" w:color="auto" w:fill="D3D3D3"/>
          </w:tcPr>
          <w:p w:rsidR="006A4AC4" w:rsidRDefault="006D21E6">
            <w:pPr>
              <w:pStyle w:val="TableParagraph"/>
              <w:spacing w:line="264" w:lineRule="auto"/>
              <w:ind w:left="158" w:right="168"/>
              <w:jc w:val="both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proofErr w:type="spellStart"/>
            <w:r>
              <w:rPr>
                <w:b/>
                <w:spacing w:val="-2"/>
                <w:w w:val="105"/>
                <w:sz w:val="19"/>
              </w:rPr>
              <w:t>компет</w:t>
            </w:r>
            <w:proofErr w:type="spellEnd"/>
            <w:r>
              <w:rPr>
                <w:b/>
                <w:spacing w:val="-2"/>
                <w:w w:val="105"/>
                <w:sz w:val="19"/>
              </w:rPr>
              <w:t xml:space="preserve"> </w:t>
            </w:r>
            <w:proofErr w:type="spellStart"/>
            <w:r>
              <w:rPr>
                <w:b/>
                <w:spacing w:val="-4"/>
                <w:w w:val="105"/>
                <w:sz w:val="19"/>
              </w:rPr>
              <w:t>енции</w:t>
            </w:r>
            <w:proofErr w:type="spellEnd"/>
          </w:p>
        </w:tc>
        <w:tc>
          <w:tcPr>
            <w:tcW w:w="3061" w:type="dxa"/>
            <w:vMerge w:val="restart"/>
            <w:shd w:val="clear" w:color="auto" w:fill="D3D3D3"/>
          </w:tcPr>
          <w:p w:rsidR="006A4AC4" w:rsidRDefault="006D21E6">
            <w:pPr>
              <w:pStyle w:val="TableParagraph"/>
              <w:spacing w:line="264" w:lineRule="auto"/>
              <w:ind w:left="158" w:right="1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Содержание</w:t>
            </w:r>
            <w:r>
              <w:rPr>
                <w:b/>
                <w:spacing w:val="-13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компетенции (или ее части)</w:t>
            </w:r>
          </w:p>
        </w:tc>
        <w:tc>
          <w:tcPr>
            <w:tcW w:w="5100" w:type="dxa"/>
            <w:gridSpan w:val="3"/>
            <w:shd w:val="clear" w:color="auto" w:fill="D3D3D3"/>
          </w:tcPr>
          <w:p w:rsidR="006A4AC4" w:rsidRDefault="006D21E6">
            <w:pPr>
              <w:pStyle w:val="TableParagraph"/>
              <w:spacing w:line="264" w:lineRule="auto"/>
              <w:ind w:left="159" w:right="441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Перечень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планируемых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результатов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обучения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по дисциплине (модулю), соотнесенных с индикаторами достижения компетенций</w:t>
            </w:r>
          </w:p>
        </w:tc>
      </w:tr>
      <w:tr w:rsidR="006A4AC4">
        <w:trPr>
          <w:trHeight w:val="37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  <w:shd w:val="clear" w:color="auto" w:fill="D3D3D3"/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shd w:val="clear" w:color="auto" w:fill="D3D3D3"/>
          </w:tcPr>
          <w:p w:rsidR="006A4AC4" w:rsidRDefault="006D21E6">
            <w:pPr>
              <w:pStyle w:val="TableParagraph"/>
              <w:ind w:left="159"/>
              <w:rPr>
                <w:b/>
                <w:sz w:val="19"/>
              </w:rPr>
            </w:pPr>
            <w:r>
              <w:rPr>
                <w:b/>
                <w:spacing w:val="-4"/>
                <w:w w:val="105"/>
                <w:sz w:val="19"/>
              </w:rPr>
              <w:t>знать</w:t>
            </w:r>
          </w:p>
        </w:tc>
        <w:tc>
          <w:tcPr>
            <w:tcW w:w="1734" w:type="dxa"/>
            <w:shd w:val="clear" w:color="auto" w:fill="D3D3D3"/>
          </w:tcPr>
          <w:p w:rsidR="006A4AC4" w:rsidRDefault="006D21E6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уметь</w:t>
            </w:r>
          </w:p>
        </w:tc>
        <w:tc>
          <w:tcPr>
            <w:tcW w:w="1632" w:type="dxa"/>
            <w:shd w:val="clear" w:color="auto" w:fill="D3D3D3"/>
          </w:tcPr>
          <w:p w:rsidR="006A4AC4" w:rsidRDefault="006D21E6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владеть</w:t>
            </w:r>
          </w:p>
        </w:tc>
      </w:tr>
      <w:tr w:rsidR="006A4AC4">
        <w:trPr>
          <w:trHeight w:val="309"/>
        </w:trPr>
        <w:tc>
          <w:tcPr>
            <w:tcW w:w="1020" w:type="dxa"/>
            <w:tcBorders>
              <w:bottom w:val="nil"/>
            </w:tcBorders>
          </w:tcPr>
          <w:p w:rsidR="006A4AC4" w:rsidRDefault="006D21E6">
            <w:pPr>
              <w:pStyle w:val="TableParagraph"/>
              <w:spacing w:line="210" w:lineRule="exac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:rsidR="006A4AC4" w:rsidRDefault="006D21E6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3061" w:type="dxa"/>
            <w:tcBorders>
              <w:bottom w:val="nil"/>
            </w:tcBorders>
          </w:tcPr>
          <w:p w:rsidR="006A4AC4" w:rsidRDefault="006D21E6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Способен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участвовать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в</w:t>
            </w:r>
          </w:p>
        </w:tc>
        <w:tc>
          <w:tcPr>
            <w:tcW w:w="1734" w:type="dxa"/>
            <w:tcBorders>
              <w:bottom w:val="nil"/>
            </w:tcBorders>
          </w:tcPr>
          <w:p w:rsidR="006A4AC4" w:rsidRDefault="006D21E6">
            <w:pPr>
              <w:pStyle w:val="TableParagraph"/>
              <w:spacing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особенности</w:t>
            </w:r>
          </w:p>
        </w:tc>
        <w:tc>
          <w:tcPr>
            <w:tcW w:w="1734" w:type="dxa"/>
            <w:tcBorders>
              <w:bottom w:val="nil"/>
            </w:tcBorders>
          </w:tcPr>
          <w:p w:rsidR="006A4AC4" w:rsidRDefault="006D21E6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использовать</w:t>
            </w:r>
          </w:p>
        </w:tc>
        <w:tc>
          <w:tcPr>
            <w:tcW w:w="1632" w:type="dxa"/>
            <w:tcBorders>
              <w:bottom w:val="nil"/>
            </w:tcBorders>
          </w:tcPr>
          <w:p w:rsidR="006A4AC4" w:rsidRDefault="006D21E6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навыками</w:t>
            </w: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проектировании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современные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работы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с</w:t>
            </w: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автоматизированной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системы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современных</w:t>
            </w:r>
            <w:r>
              <w:rPr>
                <w:sz w:val="19"/>
              </w:rPr>
              <w:t xml:space="preserve"> </w:t>
            </w:r>
            <w:r>
              <w:rPr>
                <w:spacing w:val="-7"/>
                <w:sz w:val="19"/>
              </w:rPr>
              <w:t>ин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сетевые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технологиями</w:t>
            </w: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управления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ресурсами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формационно-</w:t>
            </w:r>
            <w:r>
              <w:rPr>
                <w:spacing w:val="-5"/>
                <w:sz w:val="19"/>
              </w:rPr>
              <w:t>ко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технологии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для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proofErr w:type="spellStart"/>
            <w:r>
              <w:rPr>
                <w:sz w:val="19"/>
              </w:rPr>
              <w:t>Web</w:t>
            </w:r>
            <w:proofErr w:type="spellEnd"/>
            <w:r>
              <w:rPr>
                <w:sz w:val="19"/>
              </w:rPr>
              <w:t>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CALS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предприятия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ммуникационны</w:t>
            </w:r>
            <w:proofErr w:type="spellEnd"/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поиска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технологий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информации,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5"/>
                <w:sz w:val="19"/>
              </w:rPr>
              <w:t>для</w:t>
            </w: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сотрудничества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в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организации</w:t>
            </w: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научной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коллективной</w:t>
            </w: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деятельности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деятельности</w:t>
            </w: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образовании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при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подготовке</w:t>
            </w:r>
          </w:p>
        </w:tc>
      </w:tr>
      <w:tr w:rsidR="006A4AC4">
        <w:trPr>
          <w:trHeight w:val="309"/>
        </w:trPr>
        <w:tc>
          <w:tcPr>
            <w:tcW w:w="1020" w:type="dxa"/>
            <w:tcBorders>
              <w:top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061" w:type="dxa"/>
            <w:tcBorders>
              <w:top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632" w:type="dxa"/>
            <w:tcBorders>
              <w:top w:val="nil"/>
            </w:tcBorders>
          </w:tcPr>
          <w:p w:rsidR="006A4AC4" w:rsidRDefault="006D21E6">
            <w:pPr>
              <w:pStyle w:val="TableParagraph"/>
              <w:spacing w:before="10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производства</w:t>
            </w:r>
          </w:p>
        </w:tc>
      </w:tr>
      <w:tr w:rsidR="006A4AC4">
        <w:trPr>
          <w:trHeight w:val="309"/>
        </w:trPr>
        <w:tc>
          <w:tcPr>
            <w:tcW w:w="1020" w:type="dxa"/>
            <w:tcBorders>
              <w:bottom w:val="nil"/>
            </w:tcBorders>
          </w:tcPr>
          <w:p w:rsidR="006A4AC4" w:rsidRDefault="006D21E6">
            <w:pPr>
              <w:pStyle w:val="TableParagraph"/>
              <w:spacing w:line="210" w:lineRule="exac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020" w:type="dxa"/>
            <w:tcBorders>
              <w:bottom w:val="nil"/>
            </w:tcBorders>
          </w:tcPr>
          <w:p w:rsidR="006A4AC4" w:rsidRDefault="006D21E6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3061" w:type="dxa"/>
            <w:tcBorders>
              <w:bottom w:val="nil"/>
            </w:tcBorders>
          </w:tcPr>
          <w:p w:rsidR="006A4AC4" w:rsidRDefault="006D21E6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Способен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использовать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основные</w:t>
            </w:r>
          </w:p>
        </w:tc>
        <w:tc>
          <w:tcPr>
            <w:tcW w:w="1734" w:type="dxa"/>
            <w:tcBorders>
              <w:bottom w:val="nil"/>
            </w:tcBorders>
          </w:tcPr>
          <w:p w:rsidR="006A4AC4" w:rsidRDefault="006D21E6">
            <w:pPr>
              <w:pStyle w:val="TableParagraph"/>
              <w:spacing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ЕСКД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734" w:type="dxa"/>
            <w:tcBorders>
              <w:bottom w:val="nil"/>
            </w:tcBorders>
          </w:tcPr>
          <w:p w:rsidR="006A4AC4" w:rsidRDefault="006D21E6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проектировать</w:t>
            </w:r>
          </w:p>
        </w:tc>
        <w:tc>
          <w:tcPr>
            <w:tcW w:w="1632" w:type="dxa"/>
            <w:tcBorders>
              <w:bottom w:val="nil"/>
            </w:tcBorders>
          </w:tcPr>
          <w:p w:rsidR="006A4AC4" w:rsidRDefault="006D21E6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современными</w:t>
            </w: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положения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экономики,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ЕСТД;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основные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средства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САПР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САПР</w:t>
            </w: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организации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производства,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труда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стадии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технологическог</w:t>
            </w:r>
            <w:proofErr w:type="spellEnd"/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ТП;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подходами</w:t>
            </w: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организацией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в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 xml:space="preserve">разработки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оснащения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с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10"/>
                <w:w w:val="105"/>
                <w:sz w:val="19"/>
              </w:rPr>
              <w:t>к</w:t>
            </w: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профессиональной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деятельности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постановки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использованием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проектировани</w:t>
            </w:r>
            <w:proofErr w:type="spellEnd"/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изделий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на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САПР;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10"/>
                <w:sz w:val="19"/>
              </w:rPr>
              <w:t>ю</w:t>
            </w: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производство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оформлять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технологическо</w:t>
            </w:r>
            <w:proofErr w:type="spellEnd"/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чертежи;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proofErr w:type="spellStart"/>
            <w:r>
              <w:rPr>
                <w:sz w:val="19"/>
              </w:rPr>
              <w:t>го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оснащения</w:t>
            </w: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разрабатывать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технологические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6A4AC4">
        <w:trPr>
          <w:trHeight w:val="309"/>
        </w:trPr>
        <w:tc>
          <w:tcPr>
            <w:tcW w:w="1020" w:type="dxa"/>
            <w:tcBorders>
              <w:top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061" w:type="dxa"/>
            <w:tcBorders>
              <w:top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6A4AC4" w:rsidRDefault="006D21E6">
            <w:pPr>
              <w:pStyle w:val="TableParagraph"/>
              <w:spacing w:before="10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процессы</w:t>
            </w:r>
          </w:p>
        </w:tc>
        <w:tc>
          <w:tcPr>
            <w:tcW w:w="1632" w:type="dxa"/>
            <w:tcBorders>
              <w:top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6A4AC4">
        <w:trPr>
          <w:trHeight w:val="309"/>
        </w:trPr>
        <w:tc>
          <w:tcPr>
            <w:tcW w:w="1020" w:type="dxa"/>
            <w:tcBorders>
              <w:bottom w:val="nil"/>
            </w:tcBorders>
          </w:tcPr>
          <w:p w:rsidR="006A4AC4" w:rsidRDefault="006D21E6">
            <w:pPr>
              <w:pStyle w:val="TableParagraph"/>
              <w:spacing w:line="210" w:lineRule="exac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020" w:type="dxa"/>
            <w:tcBorders>
              <w:bottom w:val="nil"/>
            </w:tcBorders>
          </w:tcPr>
          <w:p w:rsidR="006A4AC4" w:rsidRDefault="006D21E6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1</w:t>
            </w:r>
          </w:p>
        </w:tc>
        <w:tc>
          <w:tcPr>
            <w:tcW w:w="3061" w:type="dxa"/>
            <w:tcBorders>
              <w:bottom w:val="nil"/>
            </w:tcBorders>
          </w:tcPr>
          <w:p w:rsidR="006A4AC4" w:rsidRDefault="006D21E6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Способен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осуществлять</w:t>
            </w:r>
          </w:p>
        </w:tc>
        <w:tc>
          <w:tcPr>
            <w:tcW w:w="1734" w:type="dxa"/>
            <w:tcBorders>
              <w:bottom w:val="nil"/>
            </w:tcBorders>
          </w:tcPr>
          <w:p w:rsidR="006A4AC4" w:rsidRDefault="006D21E6">
            <w:pPr>
              <w:pStyle w:val="TableParagraph"/>
              <w:spacing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методики</w:t>
            </w:r>
          </w:p>
        </w:tc>
        <w:tc>
          <w:tcPr>
            <w:tcW w:w="1734" w:type="dxa"/>
            <w:tcBorders>
              <w:bottom w:val="nil"/>
            </w:tcBorders>
          </w:tcPr>
          <w:p w:rsidR="006A4AC4" w:rsidRDefault="006D21E6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применять</w:t>
            </w:r>
          </w:p>
        </w:tc>
        <w:tc>
          <w:tcPr>
            <w:tcW w:w="1632" w:type="dxa"/>
            <w:tcBorders>
              <w:bottom w:val="nil"/>
            </w:tcBorders>
          </w:tcPr>
          <w:p w:rsidR="006A4AC4" w:rsidRDefault="006D21E6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методами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сбора</w:t>
            </w: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критический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анализ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проблемных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поиска,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сбора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методики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обработки,</w:t>
            </w: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ситуаций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основе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системного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обработки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поиска,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сбора,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критического</w:t>
            </w: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подхода,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вырабатывать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стратегию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информации,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обработки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анализа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действий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метод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информации,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синтеза</w:t>
            </w: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системного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системный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информации,</w:t>
            </w: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анализа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подход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для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методикой</w:t>
            </w: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решения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системного</w:t>
            </w: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поставленных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подхода</w:t>
            </w:r>
            <w:r>
              <w:rPr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для</w:t>
            </w: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задач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решения</w:t>
            </w: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осуществлять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поставленных</w:t>
            </w: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критический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задач</w:t>
            </w: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анализ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синтез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информации,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полученной</w:t>
            </w:r>
            <w:r>
              <w:rPr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из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актуальных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российских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6A4AC4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6A4AC4" w:rsidRDefault="006D21E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зарубежных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6A4AC4">
        <w:trPr>
          <w:trHeight w:val="309"/>
        </w:trPr>
        <w:tc>
          <w:tcPr>
            <w:tcW w:w="1020" w:type="dxa"/>
            <w:tcBorders>
              <w:top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061" w:type="dxa"/>
            <w:tcBorders>
              <w:top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6A4AC4" w:rsidRDefault="006D21E6">
            <w:pPr>
              <w:pStyle w:val="TableParagraph"/>
              <w:spacing w:before="10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источников</w:t>
            </w:r>
          </w:p>
        </w:tc>
        <w:tc>
          <w:tcPr>
            <w:tcW w:w="1632" w:type="dxa"/>
            <w:tcBorders>
              <w:top w:val="nil"/>
            </w:tcBorders>
          </w:tcPr>
          <w:p w:rsidR="006A4AC4" w:rsidRDefault="006A4AC4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</w:tbl>
    <w:p w:rsidR="009363B0" w:rsidRDefault="009363B0" w:rsidP="009363B0">
      <w:pPr>
        <w:tabs>
          <w:tab w:val="left" w:pos="1755"/>
        </w:tabs>
        <w:spacing w:before="212"/>
        <w:ind w:left="1531"/>
        <w:rPr>
          <w:b/>
          <w:w w:val="105"/>
        </w:rPr>
      </w:pPr>
    </w:p>
    <w:p w:rsidR="009363B0" w:rsidRPr="009363B0" w:rsidRDefault="009363B0" w:rsidP="009363B0">
      <w:pPr>
        <w:tabs>
          <w:tab w:val="left" w:pos="1755"/>
        </w:tabs>
        <w:spacing w:before="212"/>
        <w:ind w:left="1531"/>
        <w:rPr>
          <w:b/>
          <w:w w:val="105"/>
        </w:rPr>
      </w:pPr>
    </w:p>
    <w:p w:rsidR="009363B0" w:rsidRDefault="009363B0">
      <w:pPr>
        <w:rPr>
          <w:b/>
          <w:w w:val="105"/>
        </w:rPr>
      </w:pPr>
      <w:r>
        <w:rPr>
          <w:b/>
          <w:w w:val="105"/>
        </w:rPr>
        <w:br w:type="page"/>
      </w:r>
    </w:p>
    <w:p w:rsidR="00AF19B6" w:rsidRDefault="00AF19B6">
      <w:pPr>
        <w:rPr>
          <w:b/>
          <w:w w:val="105"/>
        </w:rPr>
      </w:pPr>
    </w:p>
    <w:p w:rsidR="006A4AC4" w:rsidRDefault="006D21E6">
      <w:pPr>
        <w:pStyle w:val="a5"/>
        <w:numPr>
          <w:ilvl w:val="0"/>
          <w:numId w:val="32"/>
        </w:numPr>
        <w:tabs>
          <w:tab w:val="left" w:pos="1755"/>
        </w:tabs>
        <w:spacing w:before="212"/>
        <w:ind w:left="1755"/>
        <w:jc w:val="left"/>
        <w:rPr>
          <w:b/>
        </w:rPr>
      </w:pPr>
      <w:r>
        <w:rPr>
          <w:b/>
          <w:w w:val="105"/>
        </w:rPr>
        <w:t>ПАСПОРТ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ФОНДА</w:t>
      </w:r>
      <w:r>
        <w:rPr>
          <w:b/>
          <w:spacing w:val="-13"/>
          <w:w w:val="105"/>
        </w:rPr>
        <w:t xml:space="preserve"> </w:t>
      </w:r>
      <w:r>
        <w:rPr>
          <w:b/>
          <w:w w:val="105"/>
        </w:rPr>
        <w:t>ОЦЕНОЧНЫХ</w:t>
      </w:r>
      <w:r>
        <w:rPr>
          <w:b/>
          <w:spacing w:val="-13"/>
          <w:w w:val="105"/>
        </w:rPr>
        <w:t xml:space="preserve"> </w:t>
      </w:r>
      <w:r>
        <w:rPr>
          <w:b/>
          <w:w w:val="105"/>
        </w:rPr>
        <w:t>СРЕДСТВ</w:t>
      </w:r>
      <w:r>
        <w:rPr>
          <w:b/>
          <w:spacing w:val="-13"/>
          <w:w w:val="105"/>
        </w:rPr>
        <w:t xml:space="preserve"> </w:t>
      </w:r>
      <w:r>
        <w:rPr>
          <w:b/>
          <w:w w:val="105"/>
        </w:rPr>
        <w:t>ПО</w:t>
      </w:r>
      <w:r>
        <w:rPr>
          <w:b/>
          <w:spacing w:val="-14"/>
          <w:w w:val="105"/>
        </w:rPr>
        <w:t xml:space="preserve"> </w:t>
      </w:r>
      <w:r>
        <w:rPr>
          <w:b/>
          <w:spacing w:val="-2"/>
          <w:w w:val="105"/>
        </w:rPr>
        <w:t>ДИСЦИПЛИНЕ</w:t>
      </w:r>
    </w:p>
    <w:p w:rsidR="006A4AC4" w:rsidRDefault="006A4AC4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734"/>
        <w:gridCol w:w="1836"/>
        <w:gridCol w:w="2856"/>
        <w:gridCol w:w="1223"/>
        <w:gridCol w:w="1529"/>
      </w:tblGrid>
      <w:tr w:rsidR="006A4AC4">
        <w:trPr>
          <w:trHeight w:val="379"/>
        </w:trPr>
        <w:tc>
          <w:tcPr>
            <w:tcW w:w="1020" w:type="dxa"/>
            <w:vMerge w:val="restart"/>
            <w:shd w:val="clear" w:color="auto" w:fill="D3D3D3"/>
          </w:tcPr>
          <w:p w:rsidR="006A4AC4" w:rsidRDefault="006D21E6">
            <w:pPr>
              <w:pStyle w:val="TableParagraph"/>
              <w:ind w:left="158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734" w:type="dxa"/>
            <w:vMerge w:val="restart"/>
            <w:shd w:val="clear" w:color="auto" w:fill="D3D3D3"/>
          </w:tcPr>
          <w:p w:rsidR="006A4AC4" w:rsidRDefault="006D21E6">
            <w:pPr>
              <w:pStyle w:val="TableParagraph"/>
              <w:spacing w:line="264" w:lineRule="auto"/>
              <w:ind w:left="158" w:right="149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Контролируем </w:t>
            </w:r>
            <w:proofErr w:type="spellStart"/>
            <w:r>
              <w:rPr>
                <w:b/>
                <w:w w:val="105"/>
                <w:sz w:val="19"/>
              </w:rPr>
              <w:t>ые</w:t>
            </w:r>
            <w:proofErr w:type="spellEnd"/>
            <w:r>
              <w:rPr>
                <w:b/>
                <w:spacing w:val="-4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 xml:space="preserve">модули/раз </w:t>
            </w:r>
            <w:proofErr w:type="spellStart"/>
            <w:r>
              <w:rPr>
                <w:b/>
                <w:spacing w:val="-2"/>
                <w:w w:val="105"/>
                <w:sz w:val="19"/>
              </w:rPr>
              <w:t>делы</w:t>
            </w:r>
            <w:proofErr w:type="spellEnd"/>
            <w:r>
              <w:rPr>
                <w:b/>
                <w:spacing w:val="-2"/>
                <w:w w:val="105"/>
                <w:sz w:val="19"/>
              </w:rPr>
              <w:t>/темы дисциплины</w:t>
            </w:r>
          </w:p>
        </w:tc>
        <w:tc>
          <w:tcPr>
            <w:tcW w:w="1836" w:type="dxa"/>
            <w:vMerge w:val="restart"/>
            <w:shd w:val="clear" w:color="auto" w:fill="D3D3D3"/>
          </w:tcPr>
          <w:p w:rsidR="006A4AC4" w:rsidRDefault="006D21E6">
            <w:pPr>
              <w:pStyle w:val="TableParagraph"/>
              <w:spacing w:line="264" w:lineRule="auto"/>
              <w:ind w:left="159" w:right="187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контролируемо </w:t>
            </w:r>
            <w:r>
              <w:rPr>
                <w:b/>
                <w:w w:val="105"/>
                <w:sz w:val="19"/>
              </w:rPr>
              <w:t>й компетенции (или её части)</w:t>
            </w:r>
          </w:p>
        </w:tc>
        <w:tc>
          <w:tcPr>
            <w:tcW w:w="4079" w:type="dxa"/>
            <w:gridSpan w:val="2"/>
            <w:shd w:val="clear" w:color="auto" w:fill="D3D3D3"/>
          </w:tcPr>
          <w:p w:rsidR="006A4AC4" w:rsidRDefault="006D21E6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Оценочные</w:t>
            </w:r>
            <w:r>
              <w:rPr>
                <w:b/>
                <w:spacing w:val="-3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средства</w:t>
            </w:r>
          </w:p>
        </w:tc>
        <w:tc>
          <w:tcPr>
            <w:tcW w:w="1529" w:type="dxa"/>
            <w:vMerge w:val="restart"/>
            <w:shd w:val="clear" w:color="auto" w:fill="D3D3D3"/>
          </w:tcPr>
          <w:p w:rsidR="006A4AC4" w:rsidRDefault="006D21E6">
            <w:pPr>
              <w:pStyle w:val="TableParagraph"/>
              <w:spacing w:line="264" w:lineRule="auto"/>
              <w:ind w:left="163" w:right="86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 xml:space="preserve">Технология </w:t>
            </w:r>
            <w:r>
              <w:rPr>
                <w:b/>
                <w:spacing w:val="-2"/>
                <w:w w:val="105"/>
                <w:sz w:val="19"/>
              </w:rPr>
              <w:t>оценки (способ контроля)</w:t>
            </w:r>
          </w:p>
        </w:tc>
      </w:tr>
      <w:tr w:rsidR="006A4AC4">
        <w:trPr>
          <w:trHeight w:val="69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  <w:shd w:val="clear" w:color="auto" w:fill="D3D3D3"/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  <w:shd w:val="clear" w:color="auto" w:fill="D3D3D3"/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shd w:val="clear" w:color="auto" w:fill="D3D3D3"/>
          </w:tcPr>
          <w:p w:rsidR="006A4AC4" w:rsidRDefault="006D21E6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наименование</w:t>
            </w:r>
          </w:p>
        </w:tc>
        <w:tc>
          <w:tcPr>
            <w:tcW w:w="1223" w:type="dxa"/>
            <w:shd w:val="clear" w:color="auto" w:fill="D3D3D3"/>
          </w:tcPr>
          <w:p w:rsidR="006A4AC4" w:rsidRDefault="006D21E6">
            <w:pPr>
              <w:pStyle w:val="TableParagraph"/>
              <w:spacing w:line="264" w:lineRule="auto"/>
              <w:ind w:left="161" w:right="15"/>
              <w:rPr>
                <w:b/>
                <w:sz w:val="19"/>
              </w:rPr>
            </w:pPr>
            <w:r>
              <w:rPr>
                <w:b/>
                <w:spacing w:val="-6"/>
                <w:sz w:val="19"/>
              </w:rPr>
              <w:t xml:space="preserve">№№ </w:t>
            </w:r>
            <w:r>
              <w:rPr>
                <w:b/>
                <w:spacing w:val="-2"/>
                <w:sz w:val="19"/>
              </w:rPr>
              <w:t>заданий</w:t>
            </w:r>
          </w:p>
        </w:tc>
        <w:tc>
          <w:tcPr>
            <w:tcW w:w="1529" w:type="dxa"/>
            <w:vMerge/>
            <w:tcBorders>
              <w:top w:val="nil"/>
            </w:tcBorders>
            <w:shd w:val="clear" w:color="auto" w:fill="D3D3D3"/>
          </w:tcPr>
          <w:p w:rsidR="006A4AC4" w:rsidRDefault="006A4AC4">
            <w:pPr>
              <w:rPr>
                <w:sz w:val="2"/>
                <w:szCs w:val="2"/>
              </w:rPr>
            </w:pPr>
          </w:p>
        </w:tc>
      </w:tr>
      <w:tr w:rsidR="006A4AC4">
        <w:trPr>
          <w:trHeight w:val="420"/>
        </w:trPr>
        <w:tc>
          <w:tcPr>
            <w:tcW w:w="10198" w:type="dxa"/>
            <w:gridSpan w:val="6"/>
          </w:tcPr>
          <w:p w:rsidR="006A4AC4" w:rsidRDefault="006D21E6">
            <w:pPr>
              <w:pStyle w:val="TableParagraph"/>
              <w:spacing w:before="83"/>
              <w:ind w:left="306"/>
              <w:rPr>
                <w:b/>
              </w:rPr>
            </w:pPr>
            <w:r>
              <w:rPr>
                <w:b/>
                <w:w w:val="105"/>
              </w:rPr>
              <w:t>Раздел</w:t>
            </w:r>
            <w:r>
              <w:rPr>
                <w:b/>
                <w:spacing w:val="21"/>
                <w:w w:val="105"/>
              </w:rPr>
              <w:t xml:space="preserve"> </w:t>
            </w:r>
            <w:r>
              <w:rPr>
                <w:b/>
                <w:w w:val="105"/>
              </w:rPr>
              <w:t>1.</w:t>
            </w:r>
            <w:r>
              <w:rPr>
                <w:b/>
                <w:spacing w:val="22"/>
                <w:w w:val="105"/>
              </w:rPr>
              <w:t xml:space="preserve"> </w:t>
            </w:r>
            <w:r>
              <w:rPr>
                <w:b/>
                <w:w w:val="105"/>
              </w:rPr>
              <w:t>Производственные</w:t>
            </w:r>
            <w:r>
              <w:rPr>
                <w:b/>
                <w:spacing w:val="21"/>
                <w:w w:val="105"/>
              </w:rPr>
              <w:t xml:space="preserve"> </w:t>
            </w:r>
            <w:r>
              <w:rPr>
                <w:b/>
                <w:w w:val="105"/>
              </w:rPr>
              <w:t>ресурсы</w:t>
            </w:r>
            <w:r>
              <w:rPr>
                <w:b/>
                <w:spacing w:val="22"/>
                <w:w w:val="105"/>
              </w:rPr>
              <w:t xml:space="preserve"> </w:t>
            </w:r>
            <w:r>
              <w:rPr>
                <w:b/>
                <w:w w:val="105"/>
              </w:rPr>
              <w:t>предприятия</w:t>
            </w:r>
            <w:r>
              <w:rPr>
                <w:b/>
                <w:spacing w:val="22"/>
                <w:w w:val="105"/>
              </w:rPr>
              <w:t xml:space="preserve"> </w:t>
            </w:r>
            <w:r>
              <w:rPr>
                <w:b/>
                <w:w w:val="105"/>
              </w:rPr>
              <w:t>и</w:t>
            </w:r>
            <w:r>
              <w:rPr>
                <w:b/>
                <w:spacing w:val="21"/>
                <w:w w:val="105"/>
              </w:rPr>
              <w:t xml:space="preserve"> </w:t>
            </w:r>
            <w:r>
              <w:rPr>
                <w:b/>
                <w:w w:val="105"/>
              </w:rPr>
              <w:t>эффективность</w:t>
            </w:r>
            <w:r>
              <w:rPr>
                <w:b/>
                <w:spacing w:val="22"/>
                <w:w w:val="105"/>
              </w:rPr>
              <w:t xml:space="preserve"> </w:t>
            </w:r>
            <w:r>
              <w:rPr>
                <w:b/>
                <w:w w:val="105"/>
              </w:rPr>
              <w:t>их</w:t>
            </w:r>
            <w:r>
              <w:rPr>
                <w:b/>
                <w:spacing w:val="21"/>
                <w:w w:val="105"/>
              </w:rPr>
              <w:t xml:space="preserve"> </w:t>
            </w:r>
            <w:r>
              <w:rPr>
                <w:b/>
                <w:spacing w:val="-2"/>
                <w:w w:val="105"/>
              </w:rPr>
              <w:t>использования.</w:t>
            </w:r>
          </w:p>
        </w:tc>
      </w:tr>
      <w:tr w:rsidR="006A4AC4">
        <w:trPr>
          <w:trHeight w:val="1819"/>
        </w:trPr>
        <w:tc>
          <w:tcPr>
            <w:tcW w:w="1020" w:type="dxa"/>
          </w:tcPr>
          <w:p w:rsidR="006A4AC4" w:rsidRDefault="006D21E6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734" w:type="dxa"/>
          </w:tcPr>
          <w:p w:rsidR="006A4AC4" w:rsidRDefault="006D21E6">
            <w:pPr>
              <w:pStyle w:val="TableParagraph"/>
              <w:spacing w:line="264" w:lineRule="auto"/>
              <w:ind w:left="158"/>
              <w:rPr>
                <w:sz w:val="19"/>
              </w:rPr>
            </w:pPr>
            <w:r>
              <w:rPr>
                <w:sz w:val="19"/>
              </w:rPr>
              <w:t xml:space="preserve">Тема 1. </w:t>
            </w:r>
            <w:r>
              <w:rPr>
                <w:spacing w:val="-2"/>
                <w:sz w:val="19"/>
              </w:rPr>
              <w:t>Современное состояние авиастроения. Особенности авиационной отрасли.</w:t>
            </w:r>
          </w:p>
        </w:tc>
        <w:tc>
          <w:tcPr>
            <w:tcW w:w="1836" w:type="dxa"/>
          </w:tcPr>
          <w:p w:rsidR="006A4AC4" w:rsidRDefault="006D21E6">
            <w:pPr>
              <w:pStyle w:val="TableParagraph"/>
              <w:ind w:left="159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Рефераты</w:t>
            </w:r>
          </w:p>
        </w:tc>
        <w:tc>
          <w:tcPr>
            <w:tcW w:w="1223" w:type="dxa"/>
          </w:tcPr>
          <w:p w:rsidR="006A4AC4" w:rsidRDefault="006D21E6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529" w:type="dxa"/>
          </w:tcPr>
          <w:p w:rsidR="006A4AC4" w:rsidRDefault="006D21E6">
            <w:pPr>
              <w:pStyle w:val="TableParagraph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Рефераты</w:t>
            </w:r>
          </w:p>
        </w:tc>
      </w:tr>
      <w:tr w:rsidR="006A4AC4">
        <w:trPr>
          <w:trHeight w:val="379"/>
        </w:trPr>
        <w:tc>
          <w:tcPr>
            <w:tcW w:w="1020" w:type="dxa"/>
            <w:vMerge w:val="restart"/>
          </w:tcPr>
          <w:p w:rsidR="006A4AC4" w:rsidRDefault="006D21E6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734" w:type="dxa"/>
            <w:vMerge w:val="restart"/>
          </w:tcPr>
          <w:p w:rsidR="006A4AC4" w:rsidRDefault="006D21E6">
            <w:pPr>
              <w:pStyle w:val="TableParagraph"/>
              <w:spacing w:line="264" w:lineRule="auto"/>
              <w:ind w:left="158" w:right="149"/>
              <w:rPr>
                <w:sz w:val="19"/>
              </w:rPr>
            </w:pPr>
            <w:r>
              <w:rPr>
                <w:sz w:val="19"/>
              </w:rPr>
              <w:t>Тема 2. Понятие об эффекте и эффективности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в </w:t>
            </w:r>
            <w:r>
              <w:rPr>
                <w:spacing w:val="-2"/>
                <w:sz w:val="19"/>
              </w:rPr>
              <w:t>производственно</w:t>
            </w:r>
            <w:r>
              <w:rPr>
                <w:sz w:val="19"/>
              </w:rPr>
              <w:t>й деятельности.</w:t>
            </w:r>
          </w:p>
        </w:tc>
        <w:tc>
          <w:tcPr>
            <w:tcW w:w="1836" w:type="dxa"/>
            <w:vMerge w:val="restart"/>
          </w:tcPr>
          <w:p w:rsidR="006A4AC4" w:rsidRDefault="006D21E6">
            <w:pPr>
              <w:pStyle w:val="TableParagraph"/>
              <w:ind w:left="159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6A4AC4" w:rsidRPr="00CD3EDE" w:rsidRDefault="00CD3EDE">
            <w:pPr>
              <w:pStyle w:val="TableParagraph"/>
              <w:ind w:left="161"/>
              <w:rPr>
                <w:sz w:val="19"/>
                <w:lang w:val="en-US"/>
              </w:rPr>
            </w:pPr>
            <w:r>
              <w:rPr>
                <w:spacing w:val="-10"/>
                <w:sz w:val="19"/>
                <w:lang w:val="en-US"/>
              </w:rPr>
              <w:t>15</w:t>
            </w:r>
          </w:p>
        </w:tc>
        <w:tc>
          <w:tcPr>
            <w:tcW w:w="1529" w:type="dxa"/>
            <w:vMerge w:val="restart"/>
          </w:tcPr>
          <w:p w:rsidR="006A4AC4" w:rsidRDefault="006D21E6">
            <w:pPr>
              <w:pStyle w:val="TableParagraph"/>
              <w:spacing w:line="264" w:lineRule="auto"/>
              <w:ind w:left="163" w:right="86"/>
              <w:rPr>
                <w:sz w:val="19"/>
              </w:rPr>
            </w:pPr>
            <w:r>
              <w:rPr>
                <w:spacing w:val="-2"/>
                <w:sz w:val="19"/>
              </w:rPr>
              <w:t>Тесты, Рефераты</w:t>
            </w:r>
          </w:p>
        </w:tc>
      </w:tr>
      <w:tr w:rsidR="006A4AC4">
        <w:trPr>
          <w:trHeight w:val="939"/>
        </w:trPr>
        <w:tc>
          <w:tcPr>
            <w:tcW w:w="1020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Рефераты</w:t>
            </w:r>
          </w:p>
        </w:tc>
        <w:tc>
          <w:tcPr>
            <w:tcW w:w="1223" w:type="dxa"/>
          </w:tcPr>
          <w:p w:rsidR="006A4AC4" w:rsidRDefault="006D21E6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</w:tr>
      <w:tr w:rsidR="006A4AC4">
        <w:trPr>
          <w:trHeight w:val="379"/>
        </w:trPr>
        <w:tc>
          <w:tcPr>
            <w:tcW w:w="1020" w:type="dxa"/>
            <w:vMerge w:val="restart"/>
          </w:tcPr>
          <w:p w:rsidR="006A4AC4" w:rsidRDefault="006D21E6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734" w:type="dxa"/>
            <w:vMerge w:val="restart"/>
          </w:tcPr>
          <w:p w:rsidR="006A4AC4" w:rsidRDefault="006D21E6">
            <w:pPr>
              <w:pStyle w:val="TableParagraph"/>
              <w:spacing w:line="264" w:lineRule="auto"/>
              <w:ind w:left="158" w:right="154"/>
              <w:rPr>
                <w:sz w:val="19"/>
              </w:rPr>
            </w:pPr>
            <w:r>
              <w:rPr>
                <w:sz w:val="19"/>
              </w:rPr>
              <w:t xml:space="preserve">Тема 3. </w:t>
            </w:r>
            <w:r>
              <w:rPr>
                <w:spacing w:val="-2"/>
                <w:sz w:val="19"/>
              </w:rPr>
              <w:t>Основные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фонды </w:t>
            </w:r>
            <w:r>
              <w:rPr>
                <w:sz w:val="19"/>
              </w:rPr>
              <w:t xml:space="preserve">предприятия и </w:t>
            </w:r>
            <w:r>
              <w:rPr>
                <w:spacing w:val="-2"/>
                <w:sz w:val="19"/>
              </w:rPr>
              <w:t>эффективность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pacing w:val="-6"/>
                <w:sz w:val="19"/>
              </w:rPr>
              <w:t xml:space="preserve">их </w:t>
            </w:r>
            <w:r>
              <w:rPr>
                <w:spacing w:val="-2"/>
                <w:sz w:val="19"/>
              </w:rPr>
              <w:t>использования.</w:t>
            </w:r>
          </w:p>
        </w:tc>
        <w:tc>
          <w:tcPr>
            <w:tcW w:w="1836" w:type="dxa"/>
            <w:vMerge w:val="restart"/>
          </w:tcPr>
          <w:p w:rsidR="006A4AC4" w:rsidRDefault="006D21E6">
            <w:pPr>
              <w:pStyle w:val="TableParagraph"/>
              <w:ind w:left="159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6A4AC4" w:rsidRPr="00CD3EDE" w:rsidRDefault="00CD3EDE">
            <w:pPr>
              <w:pStyle w:val="TableParagraph"/>
              <w:ind w:left="161"/>
              <w:rPr>
                <w:sz w:val="19"/>
                <w:lang w:val="en-US"/>
              </w:rPr>
            </w:pPr>
            <w:r>
              <w:rPr>
                <w:sz w:val="19"/>
                <w:lang w:val="en-US"/>
              </w:rPr>
              <w:t>12</w:t>
            </w:r>
          </w:p>
        </w:tc>
        <w:tc>
          <w:tcPr>
            <w:tcW w:w="1529" w:type="dxa"/>
            <w:vMerge w:val="restart"/>
          </w:tcPr>
          <w:p w:rsidR="006A4AC4" w:rsidRDefault="006D21E6">
            <w:pPr>
              <w:pStyle w:val="TableParagraph"/>
              <w:spacing w:line="264" w:lineRule="auto"/>
              <w:ind w:left="163" w:right="86"/>
              <w:rPr>
                <w:sz w:val="19"/>
              </w:rPr>
            </w:pPr>
            <w:r>
              <w:rPr>
                <w:spacing w:val="-2"/>
                <w:sz w:val="19"/>
              </w:rPr>
              <w:t>Тесты, Рефераты</w:t>
            </w:r>
          </w:p>
        </w:tc>
      </w:tr>
      <w:tr w:rsidR="006A4AC4">
        <w:trPr>
          <w:trHeight w:val="1179"/>
        </w:trPr>
        <w:tc>
          <w:tcPr>
            <w:tcW w:w="1020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Рефераты</w:t>
            </w:r>
          </w:p>
        </w:tc>
        <w:tc>
          <w:tcPr>
            <w:tcW w:w="1223" w:type="dxa"/>
          </w:tcPr>
          <w:p w:rsidR="006A4AC4" w:rsidRDefault="006D21E6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5"/>
                <w:sz w:val="19"/>
              </w:rPr>
              <w:t>17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</w:tr>
      <w:tr w:rsidR="006A4AC4">
        <w:trPr>
          <w:trHeight w:val="379"/>
        </w:trPr>
        <w:tc>
          <w:tcPr>
            <w:tcW w:w="1020" w:type="dxa"/>
            <w:vMerge w:val="restart"/>
          </w:tcPr>
          <w:p w:rsidR="006A4AC4" w:rsidRDefault="006D21E6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734" w:type="dxa"/>
            <w:vMerge w:val="restart"/>
          </w:tcPr>
          <w:p w:rsidR="006A4AC4" w:rsidRDefault="006D21E6">
            <w:pPr>
              <w:pStyle w:val="TableParagraph"/>
              <w:spacing w:line="264" w:lineRule="auto"/>
              <w:ind w:left="158" w:right="149"/>
              <w:rPr>
                <w:sz w:val="19"/>
              </w:rPr>
            </w:pPr>
            <w:r>
              <w:rPr>
                <w:sz w:val="19"/>
              </w:rPr>
              <w:t xml:space="preserve">Тема 4. </w:t>
            </w:r>
            <w:r>
              <w:rPr>
                <w:spacing w:val="-2"/>
                <w:sz w:val="19"/>
              </w:rPr>
              <w:t xml:space="preserve">Оборотные </w:t>
            </w:r>
            <w:r>
              <w:rPr>
                <w:sz w:val="19"/>
              </w:rPr>
              <w:t xml:space="preserve">средства и их </w:t>
            </w:r>
            <w:r>
              <w:rPr>
                <w:spacing w:val="-2"/>
                <w:sz w:val="19"/>
              </w:rPr>
              <w:t>нормирование.</w:t>
            </w:r>
          </w:p>
        </w:tc>
        <w:tc>
          <w:tcPr>
            <w:tcW w:w="1836" w:type="dxa"/>
            <w:vMerge w:val="restart"/>
          </w:tcPr>
          <w:p w:rsidR="006A4AC4" w:rsidRDefault="006D21E6">
            <w:pPr>
              <w:pStyle w:val="TableParagraph"/>
              <w:ind w:left="159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6A4AC4" w:rsidRPr="00CD3EDE" w:rsidRDefault="00CD3EDE">
            <w:pPr>
              <w:pStyle w:val="TableParagraph"/>
              <w:ind w:left="161"/>
              <w:rPr>
                <w:sz w:val="19"/>
                <w:lang w:val="en-US"/>
              </w:rPr>
            </w:pPr>
            <w:r>
              <w:rPr>
                <w:sz w:val="19"/>
                <w:lang w:val="en-US"/>
              </w:rPr>
              <w:t>5</w:t>
            </w:r>
          </w:p>
        </w:tc>
        <w:tc>
          <w:tcPr>
            <w:tcW w:w="1529" w:type="dxa"/>
            <w:vMerge w:val="restart"/>
          </w:tcPr>
          <w:p w:rsidR="006A4AC4" w:rsidRDefault="006D21E6">
            <w:pPr>
              <w:pStyle w:val="TableParagraph"/>
              <w:spacing w:line="264" w:lineRule="auto"/>
              <w:ind w:left="163" w:right="86"/>
              <w:rPr>
                <w:sz w:val="19"/>
              </w:rPr>
            </w:pPr>
            <w:r>
              <w:rPr>
                <w:spacing w:val="-2"/>
                <w:sz w:val="19"/>
              </w:rPr>
              <w:t>Тесты, Рефераты</w:t>
            </w:r>
          </w:p>
        </w:tc>
      </w:tr>
      <w:tr w:rsidR="006A4AC4">
        <w:trPr>
          <w:trHeight w:val="699"/>
        </w:trPr>
        <w:tc>
          <w:tcPr>
            <w:tcW w:w="1020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Рефераты</w:t>
            </w:r>
          </w:p>
        </w:tc>
        <w:tc>
          <w:tcPr>
            <w:tcW w:w="1223" w:type="dxa"/>
          </w:tcPr>
          <w:p w:rsidR="006A4AC4" w:rsidRDefault="006D21E6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5"/>
                <w:sz w:val="19"/>
              </w:rPr>
              <w:t>16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</w:tr>
      <w:tr w:rsidR="006A4AC4">
        <w:trPr>
          <w:trHeight w:val="379"/>
        </w:trPr>
        <w:tc>
          <w:tcPr>
            <w:tcW w:w="1020" w:type="dxa"/>
            <w:vMerge w:val="restart"/>
          </w:tcPr>
          <w:p w:rsidR="006A4AC4" w:rsidRDefault="006D21E6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734" w:type="dxa"/>
            <w:vMerge w:val="restart"/>
          </w:tcPr>
          <w:p w:rsidR="006A4AC4" w:rsidRDefault="006D21E6">
            <w:pPr>
              <w:pStyle w:val="TableParagraph"/>
              <w:spacing w:line="264" w:lineRule="auto"/>
              <w:ind w:left="158" w:right="197"/>
              <w:rPr>
                <w:sz w:val="19"/>
              </w:rPr>
            </w:pPr>
            <w:r>
              <w:rPr>
                <w:sz w:val="19"/>
              </w:rPr>
              <w:t xml:space="preserve">Тема 5. </w:t>
            </w:r>
            <w:r>
              <w:rPr>
                <w:spacing w:val="-2"/>
                <w:sz w:val="19"/>
              </w:rPr>
              <w:t>Трудовые ресурсы, эффективность использования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 нормирование труда.</w:t>
            </w:r>
          </w:p>
        </w:tc>
        <w:tc>
          <w:tcPr>
            <w:tcW w:w="1836" w:type="dxa"/>
            <w:vMerge w:val="restart"/>
          </w:tcPr>
          <w:p w:rsidR="006A4AC4" w:rsidRDefault="006D21E6">
            <w:pPr>
              <w:pStyle w:val="TableParagraph"/>
              <w:ind w:left="159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6A4AC4" w:rsidRPr="00A050E8" w:rsidRDefault="00A050E8">
            <w:pPr>
              <w:pStyle w:val="TableParagraph"/>
              <w:ind w:left="161"/>
              <w:rPr>
                <w:sz w:val="19"/>
                <w:lang w:val="en-US"/>
              </w:rPr>
            </w:pPr>
            <w:r>
              <w:rPr>
                <w:sz w:val="19"/>
                <w:lang w:val="en-US"/>
              </w:rPr>
              <w:t>3</w:t>
            </w:r>
          </w:p>
        </w:tc>
        <w:tc>
          <w:tcPr>
            <w:tcW w:w="1529" w:type="dxa"/>
            <w:vMerge w:val="restart"/>
          </w:tcPr>
          <w:p w:rsidR="006A4AC4" w:rsidRDefault="006D21E6">
            <w:pPr>
              <w:pStyle w:val="TableParagraph"/>
              <w:spacing w:line="264" w:lineRule="auto"/>
              <w:ind w:left="163" w:right="86"/>
              <w:rPr>
                <w:sz w:val="19"/>
              </w:rPr>
            </w:pPr>
            <w:r>
              <w:rPr>
                <w:spacing w:val="-2"/>
                <w:sz w:val="19"/>
              </w:rPr>
              <w:t>Тесты, Рефераты</w:t>
            </w:r>
          </w:p>
        </w:tc>
      </w:tr>
      <w:tr w:rsidR="006A4AC4">
        <w:trPr>
          <w:trHeight w:val="1419"/>
        </w:trPr>
        <w:tc>
          <w:tcPr>
            <w:tcW w:w="1020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Рефераты</w:t>
            </w:r>
          </w:p>
        </w:tc>
        <w:tc>
          <w:tcPr>
            <w:tcW w:w="1223" w:type="dxa"/>
          </w:tcPr>
          <w:p w:rsidR="006A4AC4" w:rsidRDefault="006D21E6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</w:tr>
      <w:tr w:rsidR="0089378B" w:rsidTr="00AF19B6">
        <w:trPr>
          <w:trHeight w:val="1338"/>
        </w:trPr>
        <w:tc>
          <w:tcPr>
            <w:tcW w:w="1020" w:type="dxa"/>
          </w:tcPr>
          <w:p w:rsidR="0089378B" w:rsidRDefault="0089378B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734" w:type="dxa"/>
          </w:tcPr>
          <w:p w:rsidR="0089378B" w:rsidRDefault="0089378B">
            <w:pPr>
              <w:pStyle w:val="TableParagraph"/>
              <w:spacing w:line="264" w:lineRule="auto"/>
              <w:ind w:left="158" w:right="149"/>
              <w:rPr>
                <w:sz w:val="19"/>
              </w:rPr>
            </w:pPr>
            <w:r>
              <w:rPr>
                <w:sz w:val="19"/>
              </w:rPr>
              <w:t xml:space="preserve">Тема 6. </w:t>
            </w:r>
            <w:r>
              <w:rPr>
                <w:spacing w:val="-2"/>
                <w:sz w:val="19"/>
              </w:rPr>
              <w:t>Заработная</w:t>
            </w:r>
            <w:r>
              <w:rPr>
                <w:spacing w:val="8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плата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основные </w:t>
            </w:r>
            <w:r>
              <w:rPr>
                <w:sz w:val="19"/>
              </w:rPr>
              <w:t xml:space="preserve">принципы ее </w:t>
            </w:r>
            <w:r>
              <w:rPr>
                <w:spacing w:val="-2"/>
                <w:sz w:val="19"/>
              </w:rPr>
              <w:t>организации.</w:t>
            </w:r>
          </w:p>
        </w:tc>
        <w:tc>
          <w:tcPr>
            <w:tcW w:w="1836" w:type="dxa"/>
          </w:tcPr>
          <w:p w:rsidR="0089378B" w:rsidRDefault="0089378B">
            <w:pPr>
              <w:pStyle w:val="TableParagraph"/>
              <w:ind w:left="159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856" w:type="dxa"/>
          </w:tcPr>
          <w:p w:rsidR="0089378B" w:rsidRDefault="0089378B" w:rsidP="00AF19B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Рефераты</w:t>
            </w:r>
          </w:p>
        </w:tc>
        <w:tc>
          <w:tcPr>
            <w:tcW w:w="1223" w:type="dxa"/>
          </w:tcPr>
          <w:p w:rsidR="0089378B" w:rsidRPr="00286B31" w:rsidRDefault="0089378B" w:rsidP="00AF19B6">
            <w:pPr>
              <w:pStyle w:val="TableParagraph"/>
              <w:ind w:left="161"/>
              <w:rPr>
                <w:sz w:val="19"/>
                <w:lang w:val="en-US"/>
              </w:rPr>
            </w:pPr>
            <w:r>
              <w:rPr>
                <w:spacing w:val="-5"/>
                <w:sz w:val="19"/>
              </w:rPr>
              <w:t>12</w:t>
            </w:r>
          </w:p>
        </w:tc>
        <w:tc>
          <w:tcPr>
            <w:tcW w:w="1529" w:type="dxa"/>
          </w:tcPr>
          <w:p w:rsidR="0089378B" w:rsidRDefault="0089378B">
            <w:pPr>
              <w:pStyle w:val="TableParagraph"/>
              <w:spacing w:line="264" w:lineRule="auto"/>
              <w:ind w:left="163" w:right="86"/>
              <w:rPr>
                <w:sz w:val="19"/>
              </w:rPr>
            </w:pPr>
            <w:r>
              <w:rPr>
                <w:spacing w:val="-2"/>
                <w:sz w:val="19"/>
              </w:rPr>
              <w:t>Рефераты</w:t>
            </w:r>
          </w:p>
        </w:tc>
      </w:tr>
      <w:tr w:rsidR="006A4AC4">
        <w:trPr>
          <w:trHeight w:val="379"/>
        </w:trPr>
        <w:tc>
          <w:tcPr>
            <w:tcW w:w="1020" w:type="dxa"/>
            <w:vMerge w:val="restart"/>
          </w:tcPr>
          <w:p w:rsidR="006A4AC4" w:rsidRDefault="006D21E6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734" w:type="dxa"/>
            <w:vMerge w:val="restart"/>
          </w:tcPr>
          <w:p w:rsidR="006A4AC4" w:rsidRDefault="006D21E6">
            <w:pPr>
              <w:pStyle w:val="TableParagraph"/>
              <w:spacing w:line="264" w:lineRule="auto"/>
              <w:ind w:left="158" w:right="181"/>
              <w:rPr>
                <w:sz w:val="19"/>
              </w:rPr>
            </w:pPr>
            <w:r>
              <w:rPr>
                <w:sz w:val="19"/>
              </w:rPr>
              <w:t xml:space="preserve">Тема 7. </w:t>
            </w:r>
            <w:r>
              <w:rPr>
                <w:spacing w:val="-2"/>
                <w:sz w:val="19"/>
              </w:rPr>
              <w:t>Издержки производства,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их </w:t>
            </w:r>
            <w:r>
              <w:rPr>
                <w:sz w:val="19"/>
              </w:rPr>
              <w:t xml:space="preserve">структура и влияние на </w:t>
            </w:r>
            <w:r>
              <w:rPr>
                <w:spacing w:val="-2"/>
                <w:sz w:val="19"/>
              </w:rPr>
              <w:t>финансовые результаты.</w:t>
            </w:r>
          </w:p>
        </w:tc>
        <w:tc>
          <w:tcPr>
            <w:tcW w:w="1836" w:type="dxa"/>
            <w:vMerge w:val="restart"/>
          </w:tcPr>
          <w:p w:rsidR="006A4AC4" w:rsidRDefault="006D21E6">
            <w:pPr>
              <w:pStyle w:val="TableParagraph"/>
              <w:ind w:left="159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6A4AC4" w:rsidRPr="007B37F5" w:rsidRDefault="007B37F5">
            <w:pPr>
              <w:pStyle w:val="TableParagraph"/>
              <w:ind w:left="161"/>
              <w:rPr>
                <w:sz w:val="19"/>
                <w:lang w:val="en-US"/>
              </w:rPr>
            </w:pPr>
            <w:r>
              <w:rPr>
                <w:sz w:val="19"/>
                <w:lang w:val="en-US"/>
              </w:rPr>
              <w:t>10</w:t>
            </w:r>
          </w:p>
        </w:tc>
        <w:tc>
          <w:tcPr>
            <w:tcW w:w="1529" w:type="dxa"/>
            <w:vMerge w:val="restart"/>
          </w:tcPr>
          <w:p w:rsidR="006A4AC4" w:rsidRDefault="006D21E6">
            <w:pPr>
              <w:pStyle w:val="TableParagraph"/>
              <w:spacing w:line="264" w:lineRule="auto"/>
              <w:ind w:left="163" w:right="86"/>
              <w:rPr>
                <w:sz w:val="19"/>
              </w:rPr>
            </w:pPr>
            <w:r>
              <w:rPr>
                <w:spacing w:val="-2"/>
                <w:sz w:val="19"/>
              </w:rPr>
              <w:t>Тесты, Рефераты</w:t>
            </w:r>
          </w:p>
        </w:tc>
      </w:tr>
      <w:tr w:rsidR="006A4AC4">
        <w:trPr>
          <w:trHeight w:val="1419"/>
        </w:trPr>
        <w:tc>
          <w:tcPr>
            <w:tcW w:w="1020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Рефераты</w:t>
            </w:r>
          </w:p>
        </w:tc>
        <w:tc>
          <w:tcPr>
            <w:tcW w:w="1223" w:type="dxa"/>
          </w:tcPr>
          <w:p w:rsidR="006A4AC4" w:rsidRDefault="006D21E6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9,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10,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13,</w:t>
            </w:r>
          </w:p>
          <w:p w:rsidR="006A4AC4" w:rsidRDefault="006D21E6">
            <w:pPr>
              <w:pStyle w:val="TableParagraph"/>
              <w:spacing w:before="21"/>
              <w:ind w:left="161"/>
              <w:rPr>
                <w:sz w:val="19"/>
              </w:rPr>
            </w:pPr>
            <w:r>
              <w:rPr>
                <w:sz w:val="19"/>
              </w:rPr>
              <w:t>14,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15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</w:tr>
      <w:tr w:rsidR="006A4AC4">
        <w:trPr>
          <w:trHeight w:val="614"/>
        </w:trPr>
        <w:tc>
          <w:tcPr>
            <w:tcW w:w="1020" w:type="dxa"/>
            <w:vMerge w:val="restart"/>
            <w:tcBorders>
              <w:bottom w:val="single" w:sz="12" w:space="0" w:color="808080"/>
            </w:tcBorders>
          </w:tcPr>
          <w:p w:rsidR="006A4AC4" w:rsidRDefault="006D21E6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734" w:type="dxa"/>
            <w:vMerge w:val="restart"/>
            <w:tcBorders>
              <w:bottom w:val="single" w:sz="12" w:space="0" w:color="808080"/>
            </w:tcBorders>
          </w:tcPr>
          <w:p w:rsidR="006A4AC4" w:rsidRDefault="006D21E6">
            <w:pPr>
              <w:pStyle w:val="TableParagraph"/>
              <w:spacing w:line="264" w:lineRule="auto"/>
              <w:ind w:left="158" w:right="149"/>
              <w:rPr>
                <w:sz w:val="19"/>
              </w:rPr>
            </w:pPr>
            <w:r>
              <w:rPr>
                <w:sz w:val="19"/>
              </w:rPr>
              <w:t xml:space="preserve">Тема 8. </w:t>
            </w:r>
            <w:r>
              <w:rPr>
                <w:spacing w:val="-2"/>
                <w:sz w:val="19"/>
              </w:rPr>
              <w:t>Производственна</w:t>
            </w:r>
            <w:r>
              <w:rPr>
                <w:sz w:val="19"/>
              </w:rPr>
              <w:t xml:space="preserve">я мощность и уровень ее </w:t>
            </w:r>
            <w:r>
              <w:rPr>
                <w:spacing w:val="-2"/>
                <w:sz w:val="19"/>
              </w:rPr>
              <w:t>использования.</w:t>
            </w:r>
          </w:p>
        </w:tc>
        <w:tc>
          <w:tcPr>
            <w:tcW w:w="1836" w:type="dxa"/>
            <w:vMerge w:val="restart"/>
            <w:tcBorders>
              <w:bottom w:val="single" w:sz="12" w:space="0" w:color="808080"/>
            </w:tcBorders>
          </w:tcPr>
          <w:p w:rsidR="006A4AC4" w:rsidRDefault="006D21E6">
            <w:pPr>
              <w:pStyle w:val="TableParagraph"/>
              <w:spacing w:line="264" w:lineRule="auto"/>
              <w:ind w:left="159" w:right="1230"/>
              <w:rPr>
                <w:sz w:val="19"/>
              </w:rPr>
            </w:pPr>
            <w:r>
              <w:rPr>
                <w:spacing w:val="-4"/>
                <w:sz w:val="19"/>
              </w:rPr>
              <w:t xml:space="preserve">ПК-2 </w:t>
            </w: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6A4AC4" w:rsidRPr="00CD3EDE" w:rsidRDefault="00CD3EDE">
            <w:pPr>
              <w:pStyle w:val="TableParagraph"/>
              <w:spacing w:before="21"/>
              <w:ind w:left="161"/>
              <w:rPr>
                <w:sz w:val="19"/>
                <w:lang w:val="en-US"/>
              </w:rPr>
            </w:pPr>
            <w:r>
              <w:rPr>
                <w:sz w:val="19"/>
                <w:lang w:val="en-US"/>
              </w:rPr>
              <w:t>4</w:t>
            </w:r>
          </w:p>
        </w:tc>
        <w:tc>
          <w:tcPr>
            <w:tcW w:w="1529" w:type="dxa"/>
            <w:vMerge w:val="restart"/>
            <w:tcBorders>
              <w:bottom w:val="single" w:sz="12" w:space="0" w:color="808080"/>
            </w:tcBorders>
          </w:tcPr>
          <w:p w:rsidR="006A4AC4" w:rsidRDefault="006D21E6">
            <w:pPr>
              <w:pStyle w:val="TableParagraph"/>
              <w:spacing w:line="264" w:lineRule="auto"/>
              <w:ind w:left="163" w:right="86"/>
              <w:rPr>
                <w:sz w:val="19"/>
              </w:rPr>
            </w:pPr>
            <w:r>
              <w:rPr>
                <w:spacing w:val="-2"/>
                <w:sz w:val="19"/>
              </w:rPr>
              <w:t>Тесты, Рефераты</w:t>
            </w:r>
          </w:p>
        </w:tc>
      </w:tr>
      <w:tr w:rsidR="006A4AC4">
        <w:trPr>
          <w:trHeight w:val="694"/>
        </w:trPr>
        <w:tc>
          <w:tcPr>
            <w:tcW w:w="1020" w:type="dxa"/>
            <w:vMerge/>
            <w:tcBorders>
              <w:top w:val="nil"/>
              <w:bottom w:val="single" w:sz="12" w:space="0" w:color="808080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  <w:bottom w:val="single" w:sz="12" w:space="0" w:color="808080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  <w:bottom w:val="single" w:sz="12" w:space="0" w:color="808080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tcBorders>
              <w:bottom w:val="single" w:sz="12" w:space="0" w:color="808080"/>
            </w:tcBorders>
          </w:tcPr>
          <w:p w:rsidR="006A4AC4" w:rsidRDefault="006D21E6">
            <w:pPr>
              <w:pStyle w:val="TableParagraph"/>
              <w:spacing w:before="75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Рефераты</w:t>
            </w:r>
          </w:p>
        </w:tc>
        <w:tc>
          <w:tcPr>
            <w:tcW w:w="1223" w:type="dxa"/>
            <w:tcBorders>
              <w:bottom w:val="single" w:sz="12" w:space="0" w:color="808080"/>
            </w:tcBorders>
          </w:tcPr>
          <w:p w:rsidR="006A4AC4" w:rsidRDefault="006D21E6">
            <w:pPr>
              <w:pStyle w:val="TableParagraph"/>
              <w:spacing w:before="75"/>
              <w:ind w:left="161"/>
              <w:rPr>
                <w:sz w:val="19"/>
              </w:rPr>
            </w:pPr>
            <w:r>
              <w:rPr>
                <w:sz w:val="19"/>
              </w:rPr>
              <w:t>8,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11</w:t>
            </w:r>
          </w:p>
        </w:tc>
        <w:tc>
          <w:tcPr>
            <w:tcW w:w="1529" w:type="dxa"/>
            <w:vMerge/>
            <w:tcBorders>
              <w:top w:val="nil"/>
              <w:bottom w:val="single" w:sz="12" w:space="0" w:color="808080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</w:tr>
    </w:tbl>
    <w:p w:rsidR="006A4AC4" w:rsidRDefault="006A4AC4">
      <w:pPr>
        <w:rPr>
          <w:sz w:val="2"/>
          <w:szCs w:val="2"/>
        </w:rPr>
        <w:sectPr w:rsidR="006A4AC4">
          <w:pgSz w:w="11910" w:h="16840"/>
          <w:pgMar w:top="920" w:right="708" w:bottom="480" w:left="708" w:header="283" w:footer="295" w:gutter="0"/>
          <w:cols w:space="720"/>
        </w:sectPr>
      </w:pPr>
    </w:p>
    <w:p w:rsidR="006A4AC4" w:rsidRDefault="006A4AC4">
      <w:pPr>
        <w:pStyle w:val="a3"/>
        <w:rPr>
          <w:b/>
          <w:sz w:val="20"/>
        </w:rPr>
      </w:pPr>
    </w:p>
    <w:p w:rsidR="006A4AC4" w:rsidRDefault="006A4AC4">
      <w:pPr>
        <w:pStyle w:val="a3"/>
        <w:spacing w:before="130"/>
        <w:rPr>
          <w:b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734"/>
        <w:gridCol w:w="1836"/>
        <w:gridCol w:w="2856"/>
        <w:gridCol w:w="1223"/>
        <w:gridCol w:w="1529"/>
      </w:tblGrid>
      <w:tr w:rsidR="006A4AC4">
        <w:trPr>
          <w:trHeight w:val="379"/>
        </w:trPr>
        <w:tc>
          <w:tcPr>
            <w:tcW w:w="1020" w:type="dxa"/>
            <w:vMerge w:val="restart"/>
            <w:shd w:val="clear" w:color="auto" w:fill="D3D3D3"/>
          </w:tcPr>
          <w:p w:rsidR="006A4AC4" w:rsidRDefault="006D21E6">
            <w:pPr>
              <w:pStyle w:val="TableParagraph"/>
              <w:ind w:left="158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734" w:type="dxa"/>
            <w:vMerge w:val="restart"/>
            <w:shd w:val="clear" w:color="auto" w:fill="D3D3D3"/>
          </w:tcPr>
          <w:p w:rsidR="006A4AC4" w:rsidRDefault="006D21E6">
            <w:pPr>
              <w:pStyle w:val="TableParagraph"/>
              <w:spacing w:line="264" w:lineRule="auto"/>
              <w:ind w:left="158" w:right="149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Контролируем </w:t>
            </w:r>
            <w:proofErr w:type="spellStart"/>
            <w:r>
              <w:rPr>
                <w:b/>
                <w:w w:val="105"/>
                <w:sz w:val="19"/>
              </w:rPr>
              <w:t>ые</w:t>
            </w:r>
            <w:proofErr w:type="spellEnd"/>
            <w:r>
              <w:rPr>
                <w:b/>
                <w:spacing w:val="-4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 xml:space="preserve">модули/раз </w:t>
            </w:r>
            <w:proofErr w:type="spellStart"/>
            <w:r>
              <w:rPr>
                <w:b/>
                <w:spacing w:val="-2"/>
                <w:w w:val="105"/>
                <w:sz w:val="19"/>
              </w:rPr>
              <w:t>делы</w:t>
            </w:r>
            <w:proofErr w:type="spellEnd"/>
            <w:r>
              <w:rPr>
                <w:b/>
                <w:spacing w:val="-2"/>
                <w:w w:val="105"/>
                <w:sz w:val="19"/>
              </w:rPr>
              <w:t>/темы дисциплины</w:t>
            </w:r>
          </w:p>
        </w:tc>
        <w:tc>
          <w:tcPr>
            <w:tcW w:w="1836" w:type="dxa"/>
            <w:vMerge w:val="restart"/>
            <w:shd w:val="clear" w:color="auto" w:fill="D3D3D3"/>
          </w:tcPr>
          <w:p w:rsidR="006A4AC4" w:rsidRDefault="006D21E6">
            <w:pPr>
              <w:pStyle w:val="TableParagraph"/>
              <w:spacing w:line="264" w:lineRule="auto"/>
              <w:ind w:left="159" w:right="187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контролируемо </w:t>
            </w:r>
            <w:r>
              <w:rPr>
                <w:b/>
                <w:w w:val="105"/>
                <w:sz w:val="19"/>
              </w:rPr>
              <w:t>й компетенции (или её части)</w:t>
            </w:r>
          </w:p>
        </w:tc>
        <w:tc>
          <w:tcPr>
            <w:tcW w:w="4079" w:type="dxa"/>
            <w:gridSpan w:val="2"/>
            <w:shd w:val="clear" w:color="auto" w:fill="D3D3D3"/>
          </w:tcPr>
          <w:p w:rsidR="006A4AC4" w:rsidRDefault="006D21E6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Оценочные</w:t>
            </w:r>
            <w:r>
              <w:rPr>
                <w:b/>
                <w:spacing w:val="-3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средства</w:t>
            </w:r>
          </w:p>
        </w:tc>
        <w:tc>
          <w:tcPr>
            <w:tcW w:w="1529" w:type="dxa"/>
            <w:vMerge w:val="restart"/>
            <w:shd w:val="clear" w:color="auto" w:fill="D3D3D3"/>
          </w:tcPr>
          <w:p w:rsidR="006A4AC4" w:rsidRDefault="006D21E6">
            <w:pPr>
              <w:pStyle w:val="TableParagraph"/>
              <w:spacing w:line="264" w:lineRule="auto"/>
              <w:ind w:left="163" w:right="86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 xml:space="preserve">Технология </w:t>
            </w:r>
            <w:r>
              <w:rPr>
                <w:b/>
                <w:spacing w:val="-2"/>
                <w:w w:val="105"/>
                <w:sz w:val="19"/>
              </w:rPr>
              <w:t>оценки (способ контроля)</w:t>
            </w:r>
          </w:p>
        </w:tc>
      </w:tr>
      <w:tr w:rsidR="006A4AC4">
        <w:trPr>
          <w:trHeight w:val="69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  <w:shd w:val="clear" w:color="auto" w:fill="D3D3D3"/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  <w:shd w:val="clear" w:color="auto" w:fill="D3D3D3"/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shd w:val="clear" w:color="auto" w:fill="D3D3D3"/>
          </w:tcPr>
          <w:p w:rsidR="006A4AC4" w:rsidRDefault="006D21E6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наименование</w:t>
            </w:r>
          </w:p>
        </w:tc>
        <w:tc>
          <w:tcPr>
            <w:tcW w:w="1223" w:type="dxa"/>
            <w:shd w:val="clear" w:color="auto" w:fill="D3D3D3"/>
          </w:tcPr>
          <w:p w:rsidR="006A4AC4" w:rsidRDefault="006D21E6">
            <w:pPr>
              <w:pStyle w:val="TableParagraph"/>
              <w:spacing w:line="264" w:lineRule="auto"/>
              <w:ind w:left="161" w:right="15"/>
              <w:rPr>
                <w:b/>
                <w:sz w:val="19"/>
              </w:rPr>
            </w:pPr>
            <w:r>
              <w:rPr>
                <w:b/>
                <w:spacing w:val="-6"/>
                <w:sz w:val="19"/>
              </w:rPr>
              <w:t xml:space="preserve">№№ </w:t>
            </w:r>
            <w:r>
              <w:rPr>
                <w:b/>
                <w:spacing w:val="-2"/>
                <w:sz w:val="19"/>
              </w:rPr>
              <w:t>заданий</w:t>
            </w:r>
          </w:p>
        </w:tc>
        <w:tc>
          <w:tcPr>
            <w:tcW w:w="1529" w:type="dxa"/>
            <w:vMerge/>
            <w:tcBorders>
              <w:top w:val="nil"/>
            </w:tcBorders>
            <w:shd w:val="clear" w:color="auto" w:fill="D3D3D3"/>
          </w:tcPr>
          <w:p w:rsidR="006A4AC4" w:rsidRDefault="006A4AC4">
            <w:pPr>
              <w:rPr>
                <w:sz w:val="2"/>
                <w:szCs w:val="2"/>
              </w:rPr>
            </w:pPr>
          </w:p>
        </w:tc>
      </w:tr>
      <w:tr w:rsidR="006A4AC4">
        <w:trPr>
          <w:trHeight w:val="340"/>
        </w:trPr>
        <w:tc>
          <w:tcPr>
            <w:tcW w:w="10198" w:type="dxa"/>
            <w:gridSpan w:val="6"/>
          </w:tcPr>
          <w:p w:rsidR="006A4AC4" w:rsidRDefault="006D21E6">
            <w:pPr>
              <w:pStyle w:val="TableParagraph"/>
              <w:spacing w:before="3"/>
              <w:ind w:left="0" w:right="135"/>
              <w:jc w:val="center"/>
              <w:rPr>
                <w:b/>
              </w:rPr>
            </w:pPr>
            <w:r>
              <w:rPr>
                <w:b/>
                <w:w w:val="105"/>
              </w:rPr>
              <w:t>Раздел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2.</w:t>
            </w:r>
            <w:r>
              <w:rPr>
                <w:b/>
                <w:spacing w:val="11"/>
                <w:w w:val="105"/>
              </w:rPr>
              <w:t xml:space="preserve"> </w:t>
            </w:r>
            <w:r>
              <w:rPr>
                <w:b/>
                <w:w w:val="105"/>
              </w:rPr>
              <w:t>Организация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производства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и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spacing w:val="-2"/>
                <w:w w:val="105"/>
              </w:rPr>
              <w:t>планирование.</w:t>
            </w:r>
          </w:p>
        </w:tc>
      </w:tr>
      <w:tr w:rsidR="006A4AC4">
        <w:trPr>
          <w:trHeight w:val="379"/>
        </w:trPr>
        <w:tc>
          <w:tcPr>
            <w:tcW w:w="1020" w:type="dxa"/>
            <w:vMerge w:val="restart"/>
          </w:tcPr>
          <w:p w:rsidR="006A4AC4" w:rsidRDefault="006D21E6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734" w:type="dxa"/>
            <w:vMerge w:val="restart"/>
          </w:tcPr>
          <w:p w:rsidR="006A4AC4" w:rsidRDefault="006D21E6">
            <w:pPr>
              <w:pStyle w:val="TableParagraph"/>
              <w:spacing w:line="264" w:lineRule="auto"/>
              <w:ind w:left="158" w:right="197"/>
              <w:rPr>
                <w:sz w:val="19"/>
              </w:rPr>
            </w:pPr>
            <w:r>
              <w:rPr>
                <w:sz w:val="19"/>
              </w:rPr>
              <w:t xml:space="preserve">Тема 1. </w:t>
            </w:r>
            <w:r>
              <w:rPr>
                <w:spacing w:val="-2"/>
                <w:sz w:val="19"/>
              </w:rPr>
              <w:t>Организационна</w:t>
            </w:r>
            <w:r>
              <w:rPr>
                <w:sz w:val="19"/>
              </w:rPr>
              <w:t xml:space="preserve">я структура </w:t>
            </w:r>
            <w:r>
              <w:rPr>
                <w:spacing w:val="-2"/>
                <w:sz w:val="19"/>
              </w:rPr>
              <w:t>управления предприятием.</w:t>
            </w:r>
          </w:p>
        </w:tc>
        <w:tc>
          <w:tcPr>
            <w:tcW w:w="1836" w:type="dxa"/>
            <w:vMerge w:val="restart"/>
          </w:tcPr>
          <w:p w:rsidR="006A4AC4" w:rsidRDefault="006D21E6">
            <w:pPr>
              <w:pStyle w:val="TableParagraph"/>
              <w:ind w:left="159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6A4AC4" w:rsidRPr="00926C4F" w:rsidRDefault="00926C4F">
            <w:pPr>
              <w:pStyle w:val="TableParagraph"/>
              <w:ind w:left="161"/>
              <w:rPr>
                <w:sz w:val="19"/>
                <w:lang w:val="en-US"/>
              </w:rPr>
            </w:pPr>
            <w:r>
              <w:rPr>
                <w:sz w:val="19"/>
                <w:lang w:val="en-US"/>
              </w:rPr>
              <w:t>1,2,16,17</w:t>
            </w:r>
          </w:p>
        </w:tc>
        <w:tc>
          <w:tcPr>
            <w:tcW w:w="1529" w:type="dxa"/>
            <w:vMerge w:val="restart"/>
          </w:tcPr>
          <w:p w:rsidR="006A4AC4" w:rsidRDefault="006D21E6">
            <w:pPr>
              <w:pStyle w:val="TableParagraph"/>
              <w:spacing w:line="264" w:lineRule="auto"/>
              <w:ind w:left="163" w:right="486"/>
              <w:rPr>
                <w:sz w:val="19"/>
              </w:rPr>
            </w:pPr>
            <w:r>
              <w:rPr>
                <w:spacing w:val="-2"/>
                <w:sz w:val="19"/>
              </w:rPr>
              <w:t>Вопросы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 экзамену, Тесты, Рефераты</w:t>
            </w:r>
          </w:p>
        </w:tc>
      </w:tr>
      <w:tr w:rsidR="006A4AC4">
        <w:trPr>
          <w:trHeight w:val="379"/>
        </w:trPr>
        <w:tc>
          <w:tcPr>
            <w:tcW w:w="1020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Рефераты</w:t>
            </w:r>
          </w:p>
        </w:tc>
        <w:tc>
          <w:tcPr>
            <w:tcW w:w="1223" w:type="dxa"/>
          </w:tcPr>
          <w:p w:rsidR="006A4AC4" w:rsidRDefault="006D21E6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</w:tr>
      <w:tr w:rsidR="006A4AC4">
        <w:trPr>
          <w:trHeight w:val="539"/>
        </w:trPr>
        <w:tc>
          <w:tcPr>
            <w:tcW w:w="1020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экзамену</w:t>
            </w:r>
          </w:p>
        </w:tc>
        <w:tc>
          <w:tcPr>
            <w:tcW w:w="1223" w:type="dxa"/>
          </w:tcPr>
          <w:p w:rsidR="006A4AC4" w:rsidRDefault="006D21E6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3,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4,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</w:tr>
      <w:tr w:rsidR="006A4AC4">
        <w:trPr>
          <w:trHeight w:val="379"/>
        </w:trPr>
        <w:tc>
          <w:tcPr>
            <w:tcW w:w="1020" w:type="dxa"/>
            <w:vMerge w:val="restart"/>
          </w:tcPr>
          <w:p w:rsidR="006A4AC4" w:rsidRDefault="006D21E6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734" w:type="dxa"/>
            <w:vMerge w:val="restart"/>
          </w:tcPr>
          <w:p w:rsidR="006A4AC4" w:rsidRDefault="006D21E6">
            <w:pPr>
              <w:pStyle w:val="TableParagraph"/>
              <w:spacing w:line="264" w:lineRule="auto"/>
              <w:ind w:left="158" w:right="149"/>
              <w:rPr>
                <w:sz w:val="19"/>
              </w:rPr>
            </w:pPr>
            <w:r>
              <w:rPr>
                <w:sz w:val="19"/>
              </w:rPr>
              <w:t xml:space="preserve">Тема 2. </w:t>
            </w:r>
            <w:r>
              <w:rPr>
                <w:spacing w:val="-2"/>
                <w:sz w:val="19"/>
              </w:rPr>
              <w:t>Производственн</w:t>
            </w:r>
            <w:r>
              <w:rPr>
                <w:sz w:val="19"/>
              </w:rPr>
              <w:t xml:space="preserve">ый процесс и принципы его </w:t>
            </w:r>
            <w:r>
              <w:rPr>
                <w:spacing w:val="-2"/>
                <w:sz w:val="19"/>
              </w:rPr>
              <w:t>организации.</w:t>
            </w:r>
          </w:p>
        </w:tc>
        <w:tc>
          <w:tcPr>
            <w:tcW w:w="1836" w:type="dxa"/>
            <w:vMerge w:val="restart"/>
          </w:tcPr>
          <w:p w:rsidR="006A4AC4" w:rsidRDefault="006D21E6">
            <w:pPr>
              <w:pStyle w:val="TableParagraph"/>
              <w:ind w:left="159"/>
              <w:rPr>
                <w:spacing w:val="-10"/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  <w:p w:rsidR="003C6AEF" w:rsidRDefault="003C6AEF">
            <w:pPr>
              <w:pStyle w:val="TableParagraph"/>
              <w:ind w:left="159"/>
              <w:rPr>
                <w:sz w:val="19"/>
              </w:rPr>
            </w:pPr>
            <w:r>
              <w:rPr>
                <w:spacing w:val="-10"/>
                <w:sz w:val="19"/>
              </w:rPr>
              <w:t>ПК-5</w:t>
            </w: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6A4AC4" w:rsidRPr="00BB6166" w:rsidRDefault="006173C3">
            <w:pPr>
              <w:pStyle w:val="TableParagraph"/>
              <w:ind w:left="161"/>
              <w:rPr>
                <w:sz w:val="19"/>
                <w:lang w:val="en-US"/>
              </w:rPr>
            </w:pPr>
            <w:r>
              <w:rPr>
                <w:sz w:val="19"/>
                <w:lang w:val="en-US"/>
              </w:rPr>
              <w:t>6,18,19</w:t>
            </w:r>
          </w:p>
        </w:tc>
        <w:tc>
          <w:tcPr>
            <w:tcW w:w="1529" w:type="dxa"/>
            <w:vMerge w:val="restart"/>
          </w:tcPr>
          <w:p w:rsidR="006A4AC4" w:rsidRDefault="006D21E6">
            <w:pPr>
              <w:pStyle w:val="TableParagraph"/>
              <w:spacing w:line="264" w:lineRule="auto"/>
              <w:ind w:left="163" w:right="486"/>
              <w:rPr>
                <w:sz w:val="19"/>
              </w:rPr>
            </w:pPr>
            <w:r>
              <w:rPr>
                <w:spacing w:val="-2"/>
                <w:sz w:val="19"/>
              </w:rPr>
              <w:t>Вопросы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 экзамену, Тесты, Рефераты</w:t>
            </w:r>
          </w:p>
        </w:tc>
      </w:tr>
      <w:tr w:rsidR="006A4AC4">
        <w:trPr>
          <w:trHeight w:val="379"/>
        </w:trPr>
        <w:tc>
          <w:tcPr>
            <w:tcW w:w="1020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Рефераты</w:t>
            </w:r>
          </w:p>
        </w:tc>
        <w:tc>
          <w:tcPr>
            <w:tcW w:w="1223" w:type="dxa"/>
          </w:tcPr>
          <w:p w:rsidR="006A4AC4" w:rsidRDefault="006D21E6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4,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</w:tr>
      <w:tr w:rsidR="006A4AC4">
        <w:trPr>
          <w:trHeight w:val="539"/>
        </w:trPr>
        <w:tc>
          <w:tcPr>
            <w:tcW w:w="1020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экзамену</w:t>
            </w:r>
          </w:p>
        </w:tc>
        <w:tc>
          <w:tcPr>
            <w:tcW w:w="1223" w:type="dxa"/>
          </w:tcPr>
          <w:p w:rsidR="006A4AC4" w:rsidRDefault="006D21E6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1,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2,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5,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6,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</w:tr>
      <w:tr w:rsidR="006A4AC4">
        <w:trPr>
          <w:trHeight w:val="379"/>
        </w:trPr>
        <w:tc>
          <w:tcPr>
            <w:tcW w:w="1020" w:type="dxa"/>
            <w:vMerge w:val="restart"/>
          </w:tcPr>
          <w:p w:rsidR="006A4AC4" w:rsidRDefault="006D21E6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5"/>
                <w:sz w:val="19"/>
              </w:rPr>
              <w:t>11</w:t>
            </w:r>
          </w:p>
        </w:tc>
        <w:tc>
          <w:tcPr>
            <w:tcW w:w="1734" w:type="dxa"/>
            <w:vMerge w:val="restart"/>
          </w:tcPr>
          <w:p w:rsidR="006A4AC4" w:rsidRDefault="006D21E6">
            <w:pPr>
              <w:pStyle w:val="TableParagraph"/>
              <w:spacing w:line="264" w:lineRule="auto"/>
              <w:ind w:left="158" w:right="149"/>
              <w:rPr>
                <w:sz w:val="19"/>
              </w:rPr>
            </w:pPr>
            <w:r>
              <w:rPr>
                <w:sz w:val="19"/>
              </w:rPr>
              <w:t xml:space="preserve">Тема 3. </w:t>
            </w:r>
            <w:r>
              <w:rPr>
                <w:spacing w:val="-2"/>
                <w:sz w:val="19"/>
              </w:rPr>
              <w:t>Производственна</w:t>
            </w:r>
            <w:r>
              <w:rPr>
                <w:sz w:val="19"/>
              </w:rPr>
              <w:t xml:space="preserve">я структура предприятия и факторы, ее </w:t>
            </w:r>
            <w:r>
              <w:rPr>
                <w:spacing w:val="-2"/>
                <w:sz w:val="19"/>
              </w:rPr>
              <w:t>определяющие.</w:t>
            </w:r>
          </w:p>
        </w:tc>
        <w:tc>
          <w:tcPr>
            <w:tcW w:w="1836" w:type="dxa"/>
            <w:vMerge w:val="restart"/>
          </w:tcPr>
          <w:p w:rsidR="006A4AC4" w:rsidRDefault="006D21E6">
            <w:pPr>
              <w:pStyle w:val="TableParagraph"/>
              <w:ind w:left="159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6A4AC4" w:rsidRPr="00BB6166" w:rsidRDefault="00BB6166">
            <w:pPr>
              <w:pStyle w:val="TableParagraph"/>
              <w:ind w:left="161"/>
              <w:rPr>
                <w:sz w:val="19"/>
                <w:lang w:val="en-US"/>
              </w:rPr>
            </w:pPr>
            <w:r>
              <w:rPr>
                <w:sz w:val="19"/>
                <w:lang w:val="en-US"/>
              </w:rPr>
              <w:t>7,8</w:t>
            </w:r>
          </w:p>
        </w:tc>
        <w:tc>
          <w:tcPr>
            <w:tcW w:w="1529" w:type="dxa"/>
            <w:vMerge w:val="restart"/>
          </w:tcPr>
          <w:p w:rsidR="006A4AC4" w:rsidRDefault="006D21E6">
            <w:pPr>
              <w:pStyle w:val="TableParagraph"/>
              <w:spacing w:line="264" w:lineRule="auto"/>
              <w:ind w:left="163" w:right="486"/>
              <w:rPr>
                <w:sz w:val="19"/>
              </w:rPr>
            </w:pPr>
            <w:r>
              <w:rPr>
                <w:spacing w:val="-2"/>
                <w:sz w:val="19"/>
              </w:rPr>
              <w:t>Вопросы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 экзамену, Тесты, Рефераты</w:t>
            </w:r>
          </w:p>
        </w:tc>
      </w:tr>
      <w:tr w:rsidR="006A4AC4">
        <w:trPr>
          <w:trHeight w:val="379"/>
        </w:trPr>
        <w:tc>
          <w:tcPr>
            <w:tcW w:w="1020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Рефераты</w:t>
            </w:r>
          </w:p>
        </w:tc>
        <w:tc>
          <w:tcPr>
            <w:tcW w:w="1223" w:type="dxa"/>
          </w:tcPr>
          <w:p w:rsidR="006A4AC4" w:rsidRDefault="006D21E6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</w:tr>
      <w:tr w:rsidR="006A4AC4">
        <w:trPr>
          <w:trHeight w:val="779"/>
        </w:trPr>
        <w:tc>
          <w:tcPr>
            <w:tcW w:w="1020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экзамену</w:t>
            </w:r>
          </w:p>
        </w:tc>
        <w:tc>
          <w:tcPr>
            <w:tcW w:w="1223" w:type="dxa"/>
          </w:tcPr>
          <w:p w:rsidR="006A4AC4" w:rsidRDefault="006D21E6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</w:tr>
      <w:tr w:rsidR="006A4AC4">
        <w:trPr>
          <w:trHeight w:val="379"/>
        </w:trPr>
        <w:tc>
          <w:tcPr>
            <w:tcW w:w="1020" w:type="dxa"/>
            <w:vMerge w:val="restart"/>
          </w:tcPr>
          <w:p w:rsidR="006A4AC4" w:rsidRDefault="006D21E6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5"/>
                <w:sz w:val="19"/>
              </w:rPr>
              <w:t>12</w:t>
            </w:r>
          </w:p>
        </w:tc>
        <w:tc>
          <w:tcPr>
            <w:tcW w:w="1734" w:type="dxa"/>
            <w:vMerge w:val="restart"/>
          </w:tcPr>
          <w:p w:rsidR="006A4AC4" w:rsidRDefault="006D21E6">
            <w:pPr>
              <w:pStyle w:val="TableParagraph"/>
              <w:spacing w:line="264" w:lineRule="auto"/>
              <w:ind w:left="158" w:right="149"/>
              <w:rPr>
                <w:sz w:val="19"/>
              </w:rPr>
            </w:pPr>
            <w:r>
              <w:rPr>
                <w:sz w:val="19"/>
              </w:rPr>
              <w:t xml:space="preserve">Тема 4. Организация и </w:t>
            </w:r>
            <w:r>
              <w:rPr>
                <w:spacing w:val="-2"/>
                <w:sz w:val="19"/>
              </w:rPr>
              <w:t xml:space="preserve">планирование </w:t>
            </w:r>
            <w:r>
              <w:rPr>
                <w:spacing w:val="-4"/>
                <w:sz w:val="19"/>
              </w:rPr>
              <w:t xml:space="preserve">вспомогательных </w:t>
            </w:r>
            <w:r>
              <w:rPr>
                <w:sz w:val="19"/>
              </w:rPr>
              <w:t xml:space="preserve">производств и </w:t>
            </w:r>
            <w:r>
              <w:rPr>
                <w:spacing w:val="-2"/>
                <w:sz w:val="19"/>
              </w:rPr>
              <w:t>обслуживающих хозяйств.</w:t>
            </w:r>
          </w:p>
        </w:tc>
        <w:tc>
          <w:tcPr>
            <w:tcW w:w="1836" w:type="dxa"/>
            <w:vMerge w:val="restart"/>
          </w:tcPr>
          <w:p w:rsidR="006A4AC4" w:rsidRDefault="006D21E6">
            <w:pPr>
              <w:pStyle w:val="TableParagraph"/>
              <w:ind w:left="159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6A4AC4" w:rsidRPr="00310629" w:rsidRDefault="00310629">
            <w:pPr>
              <w:pStyle w:val="TableParagraph"/>
              <w:ind w:left="161"/>
              <w:rPr>
                <w:sz w:val="19"/>
                <w:lang w:val="en-US"/>
              </w:rPr>
            </w:pPr>
            <w:r>
              <w:rPr>
                <w:sz w:val="19"/>
                <w:lang w:val="en-US"/>
              </w:rPr>
              <w:t>9,11</w:t>
            </w:r>
          </w:p>
        </w:tc>
        <w:tc>
          <w:tcPr>
            <w:tcW w:w="1529" w:type="dxa"/>
            <w:vMerge w:val="restart"/>
          </w:tcPr>
          <w:p w:rsidR="006A4AC4" w:rsidRDefault="006D21E6">
            <w:pPr>
              <w:pStyle w:val="TableParagraph"/>
              <w:spacing w:line="264" w:lineRule="auto"/>
              <w:ind w:left="163" w:right="486"/>
              <w:rPr>
                <w:sz w:val="19"/>
              </w:rPr>
            </w:pPr>
            <w:r>
              <w:rPr>
                <w:spacing w:val="-2"/>
                <w:sz w:val="19"/>
              </w:rPr>
              <w:t>Вопросы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 экзамену, Тесты, Рефераты</w:t>
            </w:r>
          </w:p>
        </w:tc>
      </w:tr>
      <w:tr w:rsidR="006A4AC4">
        <w:trPr>
          <w:trHeight w:val="379"/>
        </w:trPr>
        <w:tc>
          <w:tcPr>
            <w:tcW w:w="1020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Рефераты</w:t>
            </w:r>
          </w:p>
        </w:tc>
        <w:tc>
          <w:tcPr>
            <w:tcW w:w="1223" w:type="dxa"/>
          </w:tcPr>
          <w:p w:rsidR="006A4AC4" w:rsidRDefault="006D21E6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5"/>
                <w:sz w:val="19"/>
              </w:rPr>
              <w:t>19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</w:tr>
      <w:tr w:rsidR="006A4AC4">
        <w:trPr>
          <w:trHeight w:val="1019"/>
        </w:trPr>
        <w:tc>
          <w:tcPr>
            <w:tcW w:w="1020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экзамену</w:t>
            </w:r>
          </w:p>
        </w:tc>
        <w:tc>
          <w:tcPr>
            <w:tcW w:w="1223" w:type="dxa"/>
          </w:tcPr>
          <w:p w:rsidR="006A4AC4" w:rsidRDefault="006D21E6">
            <w:pPr>
              <w:pStyle w:val="TableParagraph"/>
              <w:ind w:left="161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</w:tr>
      <w:tr w:rsidR="006A4AC4">
        <w:trPr>
          <w:trHeight w:val="379"/>
        </w:trPr>
        <w:tc>
          <w:tcPr>
            <w:tcW w:w="1020" w:type="dxa"/>
            <w:vMerge w:val="restart"/>
          </w:tcPr>
          <w:p w:rsidR="006A4AC4" w:rsidRDefault="006D21E6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5"/>
                <w:sz w:val="19"/>
              </w:rPr>
              <w:t>13</w:t>
            </w:r>
          </w:p>
        </w:tc>
        <w:tc>
          <w:tcPr>
            <w:tcW w:w="1734" w:type="dxa"/>
            <w:vMerge w:val="restart"/>
          </w:tcPr>
          <w:p w:rsidR="006A4AC4" w:rsidRDefault="006D21E6">
            <w:pPr>
              <w:pStyle w:val="TableParagraph"/>
              <w:spacing w:line="264" w:lineRule="auto"/>
              <w:ind w:left="158" w:right="169"/>
              <w:rPr>
                <w:sz w:val="19"/>
              </w:rPr>
            </w:pPr>
            <w:r>
              <w:rPr>
                <w:sz w:val="19"/>
              </w:rPr>
              <w:t>Тема 5. Организация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мат</w:t>
            </w:r>
            <w:r>
              <w:rPr>
                <w:spacing w:val="-2"/>
                <w:sz w:val="19"/>
              </w:rPr>
              <w:t>ериально- технического снабжения предприятия.</w:t>
            </w:r>
          </w:p>
        </w:tc>
        <w:tc>
          <w:tcPr>
            <w:tcW w:w="1836" w:type="dxa"/>
            <w:vMerge w:val="restart"/>
          </w:tcPr>
          <w:p w:rsidR="006A4AC4" w:rsidRDefault="006D21E6">
            <w:pPr>
              <w:pStyle w:val="TableParagraph"/>
              <w:ind w:left="159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6A4AC4" w:rsidRPr="0089378B" w:rsidRDefault="0089378B">
            <w:pPr>
              <w:pStyle w:val="TableParagraph"/>
              <w:ind w:left="161"/>
              <w:rPr>
                <w:sz w:val="19"/>
                <w:lang w:val="en-US"/>
              </w:rPr>
            </w:pPr>
            <w:r>
              <w:rPr>
                <w:sz w:val="19"/>
                <w:lang w:val="en-US"/>
              </w:rPr>
              <w:t>13-14</w:t>
            </w:r>
          </w:p>
        </w:tc>
        <w:tc>
          <w:tcPr>
            <w:tcW w:w="1529" w:type="dxa"/>
            <w:vMerge w:val="restart"/>
          </w:tcPr>
          <w:p w:rsidR="006A4AC4" w:rsidRDefault="006D21E6">
            <w:pPr>
              <w:pStyle w:val="TableParagraph"/>
              <w:spacing w:line="264" w:lineRule="auto"/>
              <w:ind w:left="163" w:right="486"/>
              <w:rPr>
                <w:sz w:val="19"/>
              </w:rPr>
            </w:pPr>
            <w:r>
              <w:rPr>
                <w:spacing w:val="-2"/>
                <w:sz w:val="19"/>
              </w:rPr>
              <w:t>Вопросы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 экзамену, Тесты, Рефераты</w:t>
            </w:r>
          </w:p>
        </w:tc>
      </w:tr>
      <w:tr w:rsidR="006A4AC4">
        <w:trPr>
          <w:trHeight w:val="619"/>
        </w:trPr>
        <w:tc>
          <w:tcPr>
            <w:tcW w:w="1020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Рефераты</w:t>
            </w:r>
          </w:p>
        </w:tc>
        <w:tc>
          <w:tcPr>
            <w:tcW w:w="1223" w:type="dxa"/>
          </w:tcPr>
          <w:p w:rsidR="006A4AC4" w:rsidRDefault="006D21E6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20,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21,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22,</w:t>
            </w:r>
          </w:p>
          <w:p w:rsidR="006A4AC4" w:rsidRDefault="006D21E6">
            <w:pPr>
              <w:pStyle w:val="TableParagraph"/>
              <w:spacing w:before="21"/>
              <w:ind w:left="161"/>
              <w:rPr>
                <w:sz w:val="19"/>
              </w:rPr>
            </w:pPr>
            <w:r>
              <w:rPr>
                <w:spacing w:val="-5"/>
                <w:sz w:val="19"/>
              </w:rPr>
              <w:t>23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</w:tr>
      <w:tr w:rsidR="006A4AC4">
        <w:trPr>
          <w:trHeight w:val="619"/>
        </w:trPr>
        <w:tc>
          <w:tcPr>
            <w:tcW w:w="1020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экзамену</w:t>
            </w:r>
          </w:p>
        </w:tc>
        <w:tc>
          <w:tcPr>
            <w:tcW w:w="1223" w:type="dxa"/>
          </w:tcPr>
          <w:p w:rsidR="006A4AC4" w:rsidRDefault="006D21E6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12,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13,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15,</w:t>
            </w:r>
          </w:p>
          <w:p w:rsidR="006A4AC4" w:rsidRDefault="006D21E6">
            <w:pPr>
              <w:pStyle w:val="TableParagraph"/>
              <w:spacing w:before="21"/>
              <w:ind w:left="161"/>
              <w:rPr>
                <w:sz w:val="19"/>
              </w:rPr>
            </w:pPr>
            <w:r>
              <w:rPr>
                <w:spacing w:val="-5"/>
                <w:sz w:val="19"/>
              </w:rPr>
              <w:t>16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</w:tr>
      <w:tr w:rsidR="006A4AC4">
        <w:trPr>
          <w:trHeight w:val="379"/>
        </w:trPr>
        <w:tc>
          <w:tcPr>
            <w:tcW w:w="1020" w:type="dxa"/>
            <w:vMerge w:val="restart"/>
          </w:tcPr>
          <w:p w:rsidR="006A4AC4" w:rsidRDefault="006D21E6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  <w:tc>
          <w:tcPr>
            <w:tcW w:w="1734" w:type="dxa"/>
            <w:vMerge w:val="restart"/>
          </w:tcPr>
          <w:p w:rsidR="006A4AC4" w:rsidRDefault="006D21E6">
            <w:pPr>
              <w:pStyle w:val="TableParagraph"/>
              <w:spacing w:line="264" w:lineRule="auto"/>
              <w:ind w:left="158" w:right="221"/>
              <w:rPr>
                <w:sz w:val="19"/>
              </w:rPr>
            </w:pPr>
            <w:r>
              <w:rPr>
                <w:sz w:val="19"/>
              </w:rPr>
              <w:t xml:space="preserve">Тема 6. </w:t>
            </w:r>
            <w:r>
              <w:rPr>
                <w:spacing w:val="-2"/>
                <w:sz w:val="19"/>
              </w:rPr>
              <w:t>Методика оценки эффективности управленческих решений.</w:t>
            </w:r>
          </w:p>
        </w:tc>
        <w:tc>
          <w:tcPr>
            <w:tcW w:w="1836" w:type="dxa"/>
            <w:vMerge w:val="restart"/>
          </w:tcPr>
          <w:p w:rsidR="006A4AC4" w:rsidRDefault="006D21E6">
            <w:pPr>
              <w:pStyle w:val="TableParagraph"/>
              <w:ind w:left="159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6A4AC4" w:rsidRPr="0089378B" w:rsidRDefault="0089378B">
            <w:pPr>
              <w:pStyle w:val="TableParagraph"/>
              <w:ind w:left="161"/>
              <w:rPr>
                <w:sz w:val="19"/>
                <w:lang w:val="en-US"/>
              </w:rPr>
            </w:pPr>
            <w:r>
              <w:rPr>
                <w:sz w:val="19"/>
                <w:lang w:val="en-US"/>
              </w:rPr>
              <w:t>20</w:t>
            </w:r>
          </w:p>
        </w:tc>
        <w:tc>
          <w:tcPr>
            <w:tcW w:w="1529" w:type="dxa"/>
            <w:vMerge w:val="restart"/>
          </w:tcPr>
          <w:p w:rsidR="006A4AC4" w:rsidRDefault="006D21E6">
            <w:pPr>
              <w:pStyle w:val="TableParagraph"/>
              <w:spacing w:line="264" w:lineRule="auto"/>
              <w:ind w:left="163" w:right="486"/>
              <w:rPr>
                <w:sz w:val="19"/>
              </w:rPr>
            </w:pPr>
            <w:r>
              <w:rPr>
                <w:spacing w:val="-2"/>
                <w:sz w:val="19"/>
              </w:rPr>
              <w:t>Вопросы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 экзамену, Тесты, Рефераты</w:t>
            </w:r>
          </w:p>
        </w:tc>
      </w:tr>
      <w:tr w:rsidR="006A4AC4">
        <w:trPr>
          <w:trHeight w:val="379"/>
        </w:trPr>
        <w:tc>
          <w:tcPr>
            <w:tcW w:w="1020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Рефераты</w:t>
            </w:r>
          </w:p>
        </w:tc>
        <w:tc>
          <w:tcPr>
            <w:tcW w:w="1223" w:type="dxa"/>
          </w:tcPr>
          <w:p w:rsidR="006A4AC4" w:rsidRDefault="006D21E6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18,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24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</w:tr>
      <w:tr w:rsidR="006A4AC4">
        <w:trPr>
          <w:trHeight w:val="779"/>
        </w:trPr>
        <w:tc>
          <w:tcPr>
            <w:tcW w:w="1020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6A4AC4" w:rsidRDefault="006D21E6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экзамену</w:t>
            </w:r>
          </w:p>
        </w:tc>
        <w:tc>
          <w:tcPr>
            <w:tcW w:w="1223" w:type="dxa"/>
          </w:tcPr>
          <w:p w:rsidR="006A4AC4" w:rsidRDefault="006D21E6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9,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11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</w:tr>
    </w:tbl>
    <w:p w:rsidR="00AF19B6" w:rsidRPr="00AF19B6" w:rsidRDefault="00AF19B6" w:rsidP="00AF19B6">
      <w:pPr>
        <w:tabs>
          <w:tab w:val="left" w:pos="802"/>
          <w:tab w:val="left" w:pos="854"/>
        </w:tabs>
        <w:spacing w:before="189" w:line="266" w:lineRule="auto"/>
        <w:ind w:left="630" w:right="742"/>
        <w:rPr>
          <w:b/>
          <w:w w:val="105"/>
        </w:rPr>
      </w:pPr>
    </w:p>
    <w:p w:rsidR="00AF19B6" w:rsidRDefault="00AF19B6">
      <w:pPr>
        <w:rPr>
          <w:b/>
          <w:w w:val="105"/>
        </w:rPr>
      </w:pPr>
      <w:r>
        <w:rPr>
          <w:b/>
          <w:w w:val="105"/>
        </w:rPr>
        <w:br w:type="page"/>
      </w:r>
    </w:p>
    <w:p w:rsidR="00AF19B6" w:rsidRDefault="00AF19B6">
      <w:pPr>
        <w:rPr>
          <w:b/>
          <w:w w:val="105"/>
        </w:rPr>
      </w:pPr>
    </w:p>
    <w:p w:rsidR="006A4AC4" w:rsidRDefault="006D21E6">
      <w:pPr>
        <w:pStyle w:val="a5"/>
        <w:numPr>
          <w:ilvl w:val="0"/>
          <w:numId w:val="32"/>
        </w:numPr>
        <w:tabs>
          <w:tab w:val="left" w:pos="802"/>
          <w:tab w:val="left" w:pos="854"/>
        </w:tabs>
        <w:spacing w:before="189" w:line="266" w:lineRule="auto"/>
        <w:ind w:left="802" w:right="742" w:hanging="172"/>
        <w:jc w:val="left"/>
        <w:rPr>
          <w:b/>
        </w:rPr>
      </w:pPr>
      <w:r>
        <w:rPr>
          <w:b/>
          <w:w w:val="105"/>
        </w:rPr>
        <w:t>ОЦЕНОЧНЫЕ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СРЕДСТВА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ДЛЯ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ТЕКУЩЕГО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КОНТРОЛЯ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ПРОМЕЖУТОЧНОЙ АТТЕСТАЦИИ, КОНТРОЛЯ САМОСТОЯТЕЛЬНОЙ РАБОТЫ ОБУЧАЮЩИХСЯ</w:t>
      </w:r>
    </w:p>
    <w:p w:rsidR="006A4AC4" w:rsidRDefault="006A4AC4">
      <w:pPr>
        <w:pStyle w:val="a3"/>
        <w:spacing w:before="42"/>
        <w:rPr>
          <w:b/>
          <w:sz w:val="22"/>
        </w:rPr>
      </w:pPr>
    </w:p>
    <w:p w:rsidR="006A4AC4" w:rsidRDefault="006D21E6">
      <w:pPr>
        <w:spacing w:line="261" w:lineRule="auto"/>
        <w:ind w:left="240" w:firstLine="272"/>
        <w:rPr>
          <w:i/>
          <w:sz w:val="24"/>
        </w:rPr>
      </w:pPr>
      <w:r>
        <w:rPr>
          <w:i/>
          <w:sz w:val="24"/>
        </w:rPr>
        <w:t>(включая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экзаменационные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вопросы,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вопросы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зачету,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(задания),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тесты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другие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виды контроля,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интерактивные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занятия,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осуществляемые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дисциплины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(модуля))</w:t>
      </w:r>
    </w:p>
    <w:p w:rsidR="006A4AC4" w:rsidRDefault="006D21E6">
      <w:pPr>
        <w:spacing w:line="274" w:lineRule="exact"/>
        <w:ind w:left="1744"/>
        <w:rPr>
          <w:i/>
          <w:sz w:val="24"/>
        </w:rPr>
      </w:pPr>
      <w:r>
        <w:rPr>
          <w:i/>
          <w:spacing w:val="-2"/>
          <w:sz w:val="24"/>
        </w:rPr>
        <w:t>Нумерация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оценочных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средств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вне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зависимости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от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их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вида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–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сквозная.</w:t>
      </w:r>
    </w:p>
    <w:p w:rsidR="006A4AC4" w:rsidRDefault="006A4AC4">
      <w:pPr>
        <w:pStyle w:val="a3"/>
        <w:spacing w:before="51"/>
        <w:rPr>
          <w:i/>
        </w:rPr>
      </w:pPr>
    </w:p>
    <w:p w:rsidR="006A4AC4" w:rsidRDefault="00274571">
      <w:pPr>
        <w:pStyle w:val="a5"/>
        <w:numPr>
          <w:ilvl w:val="1"/>
          <w:numId w:val="32"/>
        </w:numPr>
        <w:tabs>
          <w:tab w:val="left" w:pos="742"/>
          <w:tab w:val="left" w:pos="4462"/>
        </w:tabs>
        <w:spacing w:line="266" w:lineRule="auto"/>
        <w:ind w:right="462" w:hanging="4112"/>
        <w:jc w:val="left"/>
        <w:rPr>
          <w:b/>
        </w:rPr>
      </w:pPr>
      <w:r w:rsidRPr="00274571">
        <w:rPr>
          <w:b/>
          <w:w w:val="105"/>
        </w:rPr>
        <w:t>Тестовые задания и вопросы для текущего контроля и контроля самостоятельной работы обучающихся</w:t>
      </w:r>
      <w:bookmarkStart w:id="0" w:name="_GoBack"/>
      <w:bookmarkEnd w:id="0"/>
    </w:p>
    <w:p w:rsidR="006A4AC4" w:rsidRDefault="006A4AC4">
      <w:pPr>
        <w:pStyle w:val="a3"/>
        <w:spacing w:before="130"/>
        <w:rPr>
          <w:b/>
          <w:sz w:val="20"/>
        </w:rPr>
      </w:pPr>
    </w:p>
    <w:tbl>
      <w:tblPr>
        <w:tblStyle w:val="TableNormal"/>
        <w:tblW w:w="10189" w:type="dxa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041"/>
        <w:gridCol w:w="494"/>
        <w:gridCol w:w="5244"/>
        <w:gridCol w:w="2410"/>
      </w:tblGrid>
      <w:tr w:rsidR="00E553AC" w:rsidTr="00E553AC">
        <w:trPr>
          <w:trHeight w:val="619"/>
        </w:trPr>
        <w:tc>
          <w:tcPr>
            <w:tcW w:w="2041" w:type="dxa"/>
            <w:shd w:val="clear" w:color="auto" w:fill="D3D3D3"/>
          </w:tcPr>
          <w:p w:rsidR="00E553AC" w:rsidRDefault="00E553AC" w:rsidP="00E553AC">
            <w:pPr>
              <w:pStyle w:val="TableParagraph"/>
              <w:spacing w:line="264" w:lineRule="auto"/>
              <w:ind w:left="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r>
              <w:rPr>
                <w:b/>
                <w:spacing w:val="-2"/>
                <w:sz w:val="19"/>
              </w:rPr>
              <w:t>компетенции</w:t>
            </w:r>
          </w:p>
        </w:tc>
        <w:tc>
          <w:tcPr>
            <w:tcW w:w="494" w:type="dxa"/>
            <w:shd w:val="clear" w:color="auto" w:fill="D3D3D3"/>
          </w:tcPr>
          <w:p w:rsidR="00E553AC" w:rsidRDefault="00E553AC" w:rsidP="00E553AC">
            <w:pPr>
              <w:pStyle w:val="TableParagraph"/>
              <w:ind w:left="0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задания</w:t>
            </w:r>
          </w:p>
        </w:tc>
        <w:tc>
          <w:tcPr>
            <w:tcW w:w="5244" w:type="dxa"/>
            <w:shd w:val="clear" w:color="auto" w:fill="D3D3D3"/>
          </w:tcPr>
          <w:p w:rsidR="00E553AC" w:rsidRDefault="00E553AC" w:rsidP="00E553AC">
            <w:pPr>
              <w:pStyle w:val="TableParagraph"/>
              <w:ind w:left="0"/>
              <w:rPr>
                <w:b/>
                <w:sz w:val="19"/>
              </w:rPr>
            </w:pPr>
            <w:r>
              <w:rPr>
                <w:b/>
                <w:sz w:val="19"/>
              </w:rPr>
              <w:t>Тест</w:t>
            </w:r>
            <w:r>
              <w:rPr>
                <w:b/>
                <w:spacing w:val="47"/>
                <w:sz w:val="19"/>
              </w:rPr>
              <w:t xml:space="preserve"> </w:t>
            </w:r>
            <w:r>
              <w:rPr>
                <w:b/>
                <w:sz w:val="19"/>
              </w:rPr>
              <w:t>(тестовое</w:t>
            </w:r>
            <w:r>
              <w:rPr>
                <w:b/>
                <w:spacing w:val="47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задание)</w:t>
            </w:r>
          </w:p>
        </w:tc>
        <w:tc>
          <w:tcPr>
            <w:tcW w:w="2410" w:type="dxa"/>
            <w:shd w:val="clear" w:color="auto" w:fill="D3D3D3"/>
          </w:tcPr>
          <w:p w:rsidR="00E553AC" w:rsidRDefault="00E553AC" w:rsidP="00E553AC">
            <w:pPr>
              <w:pStyle w:val="TableParagraph"/>
              <w:ind w:left="0"/>
              <w:rPr>
                <w:b/>
                <w:sz w:val="19"/>
              </w:rPr>
            </w:pPr>
            <w:r>
              <w:rPr>
                <w:b/>
                <w:sz w:val="19"/>
              </w:rPr>
              <w:t>Правильный</w:t>
            </w:r>
            <w:r>
              <w:rPr>
                <w:b/>
                <w:spacing w:val="22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ответ</w:t>
            </w:r>
          </w:p>
        </w:tc>
      </w:tr>
      <w:tr w:rsidR="00E553AC" w:rsidRPr="00D32A95" w:rsidTr="00E553AC">
        <w:tblPrEx>
          <w:tblLook w:val="04A0" w:firstRow="1" w:lastRow="0" w:firstColumn="1" w:lastColumn="0" w:noHBand="0" w:noVBand="1"/>
        </w:tblPrEx>
        <w:tc>
          <w:tcPr>
            <w:tcW w:w="2041" w:type="dxa"/>
          </w:tcPr>
          <w:p w:rsidR="00E553AC" w:rsidRDefault="00E553AC" w:rsidP="00E553AC">
            <w:r w:rsidRPr="00A3489D">
              <w:rPr>
                <w:sz w:val="19"/>
              </w:rPr>
              <w:t>ПК-</w:t>
            </w:r>
            <w:r w:rsidRPr="00A3489D">
              <w:rPr>
                <w:spacing w:val="-10"/>
                <w:sz w:val="19"/>
              </w:rPr>
              <w:t>2</w:t>
            </w:r>
          </w:p>
        </w:tc>
        <w:tc>
          <w:tcPr>
            <w:tcW w:w="494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1.</w:t>
            </w:r>
          </w:p>
        </w:tc>
        <w:tc>
          <w:tcPr>
            <w:tcW w:w="5244" w:type="dxa"/>
          </w:tcPr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Какой тип организационной структуры управления предполагает, что каждый сотрудник подчиняется только одному руководителю?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a) Линейная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b) Матричная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D32A95">
              <w:rPr>
                <w:szCs w:val="24"/>
                <w:lang w:val="en-US" w:eastAsia="ru-RU"/>
              </w:rPr>
              <w:t>c</w:t>
            </w:r>
            <w:r w:rsidRPr="00340141">
              <w:rPr>
                <w:szCs w:val="24"/>
                <w:lang w:eastAsia="ru-RU"/>
              </w:rPr>
              <w:t xml:space="preserve">) </w:t>
            </w:r>
            <w:proofErr w:type="spellStart"/>
            <w:r w:rsidRPr="00340141">
              <w:rPr>
                <w:szCs w:val="24"/>
                <w:lang w:eastAsia="ru-RU"/>
              </w:rPr>
              <w:t>Дивизиональная</w:t>
            </w:r>
            <w:proofErr w:type="spellEnd"/>
          </w:p>
        </w:tc>
        <w:tc>
          <w:tcPr>
            <w:tcW w:w="2410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a</w:t>
            </w:r>
          </w:p>
        </w:tc>
      </w:tr>
      <w:tr w:rsidR="00E553AC" w:rsidRPr="00D32A95" w:rsidTr="00E553AC">
        <w:tblPrEx>
          <w:tblLook w:val="04A0" w:firstRow="1" w:lastRow="0" w:firstColumn="1" w:lastColumn="0" w:noHBand="0" w:noVBand="1"/>
        </w:tblPrEx>
        <w:tc>
          <w:tcPr>
            <w:tcW w:w="2041" w:type="dxa"/>
          </w:tcPr>
          <w:p w:rsidR="00E553AC" w:rsidRDefault="00E553AC" w:rsidP="00E553AC">
            <w:r w:rsidRPr="00A3489D">
              <w:rPr>
                <w:sz w:val="19"/>
              </w:rPr>
              <w:t>ПК-</w:t>
            </w:r>
            <w:r w:rsidRPr="00A3489D">
              <w:rPr>
                <w:spacing w:val="-10"/>
                <w:sz w:val="19"/>
              </w:rPr>
              <w:t>2</w:t>
            </w:r>
          </w:p>
        </w:tc>
        <w:tc>
          <w:tcPr>
            <w:tcW w:w="494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2.</w:t>
            </w:r>
          </w:p>
        </w:tc>
        <w:tc>
          <w:tcPr>
            <w:tcW w:w="5244" w:type="dxa"/>
          </w:tcPr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Какое преимущество можно выделить у матричной структуры управления?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a) Простота управления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b) Гибкость и адаптивность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c) Четкое разделение ответственности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d) Низкая стоимость</w:t>
            </w:r>
          </w:p>
        </w:tc>
        <w:tc>
          <w:tcPr>
            <w:tcW w:w="2410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b</w:t>
            </w:r>
          </w:p>
        </w:tc>
      </w:tr>
      <w:tr w:rsidR="00E553AC" w:rsidRPr="00D32A95" w:rsidTr="00E553AC">
        <w:tblPrEx>
          <w:tblLook w:val="04A0" w:firstRow="1" w:lastRow="0" w:firstColumn="1" w:lastColumn="0" w:noHBand="0" w:noVBand="1"/>
        </w:tblPrEx>
        <w:tc>
          <w:tcPr>
            <w:tcW w:w="2041" w:type="dxa"/>
          </w:tcPr>
          <w:p w:rsidR="00E553AC" w:rsidRDefault="00E553AC" w:rsidP="00E553AC">
            <w:r w:rsidRPr="00A3489D">
              <w:rPr>
                <w:sz w:val="19"/>
              </w:rPr>
              <w:t>ПК-</w:t>
            </w:r>
            <w:r w:rsidRPr="00A3489D">
              <w:rPr>
                <w:spacing w:val="-10"/>
                <w:sz w:val="19"/>
              </w:rPr>
              <w:t>2</w:t>
            </w:r>
          </w:p>
        </w:tc>
        <w:tc>
          <w:tcPr>
            <w:tcW w:w="494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3.</w:t>
            </w:r>
          </w:p>
        </w:tc>
        <w:tc>
          <w:tcPr>
            <w:tcW w:w="5244" w:type="dxa"/>
          </w:tcPr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Что подразумевается под делегированием полномочий?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a) Передача задач и соответствующих полномочий подчиненным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b) Контроль выполнения задач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c) Разработка стратегии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d) Принятие решений</w:t>
            </w:r>
          </w:p>
        </w:tc>
        <w:tc>
          <w:tcPr>
            <w:tcW w:w="2410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a</w:t>
            </w:r>
          </w:p>
        </w:tc>
      </w:tr>
      <w:tr w:rsidR="00E553AC" w:rsidRPr="00D32A95" w:rsidTr="00E553AC">
        <w:tblPrEx>
          <w:tblLook w:val="04A0" w:firstRow="1" w:lastRow="0" w:firstColumn="1" w:lastColumn="0" w:noHBand="0" w:noVBand="1"/>
        </w:tblPrEx>
        <w:tc>
          <w:tcPr>
            <w:tcW w:w="2041" w:type="dxa"/>
          </w:tcPr>
          <w:p w:rsidR="00E553AC" w:rsidRDefault="00E553AC" w:rsidP="00E553AC">
            <w:r w:rsidRPr="00A3489D">
              <w:rPr>
                <w:sz w:val="19"/>
              </w:rPr>
              <w:t>ПК-</w:t>
            </w:r>
            <w:r w:rsidRPr="00A3489D">
              <w:rPr>
                <w:spacing w:val="-10"/>
                <w:sz w:val="19"/>
              </w:rPr>
              <w:t>2</w:t>
            </w:r>
          </w:p>
        </w:tc>
        <w:tc>
          <w:tcPr>
            <w:tcW w:w="494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4.</w:t>
            </w:r>
          </w:p>
        </w:tc>
        <w:tc>
          <w:tcPr>
            <w:tcW w:w="5244" w:type="dxa"/>
          </w:tcPr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Что понимается под производственной мощностью предприятия?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a) Максимально возможный выпуск продукции за определенный период времени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b) Фактический выпуск продукции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c) Объем продаж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d) Запас продукции на складе</w:t>
            </w:r>
          </w:p>
        </w:tc>
        <w:tc>
          <w:tcPr>
            <w:tcW w:w="2410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a</w:t>
            </w:r>
          </w:p>
        </w:tc>
      </w:tr>
      <w:tr w:rsidR="00E553AC" w:rsidRPr="00D32A95" w:rsidTr="00E553AC">
        <w:tblPrEx>
          <w:tblLook w:val="04A0" w:firstRow="1" w:lastRow="0" w:firstColumn="1" w:lastColumn="0" w:noHBand="0" w:noVBand="1"/>
        </w:tblPrEx>
        <w:tc>
          <w:tcPr>
            <w:tcW w:w="2041" w:type="dxa"/>
          </w:tcPr>
          <w:p w:rsidR="00E553AC" w:rsidRDefault="00E553AC" w:rsidP="00E553AC">
            <w:r w:rsidRPr="00A3489D">
              <w:rPr>
                <w:sz w:val="19"/>
              </w:rPr>
              <w:t>ПК-</w:t>
            </w:r>
            <w:r w:rsidRPr="00A3489D">
              <w:rPr>
                <w:spacing w:val="-10"/>
                <w:sz w:val="19"/>
              </w:rPr>
              <w:t>2</w:t>
            </w:r>
          </w:p>
        </w:tc>
        <w:tc>
          <w:tcPr>
            <w:tcW w:w="494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5.</w:t>
            </w:r>
          </w:p>
        </w:tc>
        <w:tc>
          <w:tcPr>
            <w:tcW w:w="5244" w:type="dxa"/>
          </w:tcPr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Что такое диверсификация производства?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a) Расширение ассортимента выпускаемой продукции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b) Сокращение производственного цикла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c) Повышение качества продукции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d) Снижение себестоимости</w:t>
            </w:r>
          </w:p>
        </w:tc>
        <w:tc>
          <w:tcPr>
            <w:tcW w:w="2410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a</w:t>
            </w:r>
          </w:p>
        </w:tc>
      </w:tr>
      <w:tr w:rsidR="00E553AC" w:rsidRPr="00D32A95" w:rsidTr="00E553AC">
        <w:tblPrEx>
          <w:tblLook w:val="04A0" w:firstRow="1" w:lastRow="0" w:firstColumn="1" w:lastColumn="0" w:noHBand="0" w:noVBand="1"/>
        </w:tblPrEx>
        <w:tc>
          <w:tcPr>
            <w:tcW w:w="2041" w:type="dxa"/>
          </w:tcPr>
          <w:p w:rsidR="00E553AC" w:rsidRDefault="00E553AC" w:rsidP="00E553AC">
            <w:r w:rsidRPr="00A3489D"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94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6.</w:t>
            </w:r>
          </w:p>
        </w:tc>
        <w:tc>
          <w:tcPr>
            <w:tcW w:w="5244" w:type="dxa"/>
          </w:tcPr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Какова основная задача оперативного планирования производства?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a) Определение долгосрочных целей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b) Распределение заданий по конкретным исполнителям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c) Анализ рынка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d) Разработка бюджета</w:t>
            </w:r>
          </w:p>
        </w:tc>
        <w:tc>
          <w:tcPr>
            <w:tcW w:w="2410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b</w:t>
            </w:r>
          </w:p>
        </w:tc>
      </w:tr>
      <w:tr w:rsidR="00E553AC" w:rsidRPr="00D32A95" w:rsidTr="00E553AC">
        <w:tblPrEx>
          <w:tblLook w:val="04A0" w:firstRow="1" w:lastRow="0" w:firstColumn="1" w:lastColumn="0" w:noHBand="0" w:noVBand="1"/>
        </w:tblPrEx>
        <w:tc>
          <w:tcPr>
            <w:tcW w:w="2041" w:type="dxa"/>
          </w:tcPr>
          <w:p w:rsidR="00E553AC" w:rsidRDefault="00E553AC" w:rsidP="00E553AC">
            <w:r w:rsidRPr="00A3489D">
              <w:rPr>
                <w:sz w:val="19"/>
              </w:rPr>
              <w:t>ПК-</w:t>
            </w:r>
            <w:r w:rsidRPr="00A3489D">
              <w:rPr>
                <w:spacing w:val="-10"/>
                <w:sz w:val="19"/>
              </w:rPr>
              <w:t>2</w:t>
            </w:r>
          </w:p>
        </w:tc>
        <w:tc>
          <w:tcPr>
            <w:tcW w:w="494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7.</w:t>
            </w:r>
          </w:p>
        </w:tc>
        <w:tc>
          <w:tcPr>
            <w:tcW w:w="5244" w:type="dxa"/>
          </w:tcPr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Что такое производственный участок?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a) Самостоятельное структурное подразделение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b) Часть цеха, выполняющая определенный набор операций</w:t>
            </w:r>
            <w:r w:rsidRPr="00D32A95">
              <w:rPr>
                <w:szCs w:val="24"/>
                <w:lang w:eastAsia="ru-RU"/>
              </w:rPr>
              <w:t xml:space="preserve"> 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c) Вспомогательное подразделение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d) Административно-управленческое подразделение</w:t>
            </w:r>
          </w:p>
        </w:tc>
        <w:tc>
          <w:tcPr>
            <w:tcW w:w="2410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340141">
              <w:rPr>
                <w:szCs w:val="24"/>
                <w:lang w:eastAsia="ru-RU"/>
              </w:rPr>
              <w:t>b</w:t>
            </w:r>
          </w:p>
        </w:tc>
      </w:tr>
      <w:tr w:rsidR="00E553AC" w:rsidRPr="00D32A95" w:rsidTr="00E553AC">
        <w:tblPrEx>
          <w:tblLook w:val="04A0" w:firstRow="1" w:lastRow="0" w:firstColumn="1" w:lastColumn="0" w:noHBand="0" w:noVBand="1"/>
        </w:tblPrEx>
        <w:tc>
          <w:tcPr>
            <w:tcW w:w="2041" w:type="dxa"/>
          </w:tcPr>
          <w:p w:rsidR="00E553AC" w:rsidRDefault="00E553AC" w:rsidP="00E553AC">
            <w:r w:rsidRPr="00A3489D">
              <w:rPr>
                <w:sz w:val="19"/>
              </w:rPr>
              <w:lastRenderedPageBreak/>
              <w:t>ПК-</w:t>
            </w:r>
            <w:r w:rsidRPr="00A3489D">
              <w:rPr>
                <w:spacing w:val="-10"/>
                <w:sz w:val="19"/>
              </w:rPr>
              <w:t>2</w:t>
            </w:r>
          </w:p>
        </w:tc>
        <w:tc>
          <w:tcPr>
            <w:tcW w:w="494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8.</w:t>
            </w:r>
          </w:p>
        </w:tc>
        <w:tc>
          <w:tcPr>
            <w:tcW w:w="5244" w:type="dxa"/>
          </w:tcPr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Что подразумевается под кооперированием производства?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a) Вертикальная интеграция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b) Конкуренция между предприятиями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c) Совместная работа нескольких предприятий над созданием одного продукта</w:t>
            </w:r>
            <w:r w:rsidRPr="00D32A95">
              <w:rPr>
                <w:szCs w:val="24"/>
                <w:lang w:eastAsia="ru-RU"/>
              </w:rPr>
              <w:t xml:space="preserve"> 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d) Горизонтальная интеграция</w:t>
            </w:r>
          </w:p>
        </w:tc>
        <w:tc>
          <w:tcPr>
            <w:tcW w:w="2410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340141">
              <w:rPr>
                <w:szCs w:val="24"/>
                <w:lang w:eastAsia="ru-RU"/>
              </w:rPr>
              <w:t>c</w:t>
            </w:r>
          </w:p>
        </w:tc>
      </w:tr>
      <w:tr w:rsidR="00E553AC" w:rsidRPr="00D32A95" w:rsidTr="00E553AC">
        <w:tblPrEx>
          <w:tblLook w:val="04A0" w:firstRow="1" w:lastRow="0" w:firstColumn="1" w:lastColumn="0" w:noHBand="0" w:noVBand="1"/>
        </w:tblPrEx>
        <w:tc>
          <w:tcPr>
            <w:tcW w:w="2041" w:type="dxa"/>
          </w:tcPr>
          <w:p w:rsidR="00E553AC" w:rsidRDefault="00E553AC" w:rsidP="00E553AC">
            <w:r w:rsidRPr="00A3489D">
              <w:rPr>
                <w:sz w:val="19"/>
              </w:rPr>
              <w:t>ПК-</w:t>
            </w:r>
            <w:r w:rsidRPr="00A3489D">
              <w:rPr>
                <w:spacing w:val="-10"/>
                <w:sz w:val="19"/>
              </w:rPr>
              <w:t>2</w:t>
            </w:r>
          </w:p>
        </w:tc>
        <w:tc>
          <w:tcPr>
            <w:tcW w:w="494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9.</w:t>
            </w:r>
          </w:p>
        </w:tc>
        <w:tc>
          <w:tcPr>
            <w:tcW w:w="5244" w:type="dxa"/>
          </w:tcPr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Какие подразделения относятся к обслуживающим хозяйствам предприятия?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a) Цеха основного производства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b) Транспортный цех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c) Цеха по производству полуфабрикатов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d) Склады готовой продукции</w:t>
            </w:r>
          </w:p>
        </w:tc>
        <w:tc>
          <w:tcPr>
            <w:tcW w:w="2410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b</w:t>
            </w:r>
          </w:p>
        </w:tc>
      </w:tr>
      <w:tr w:rsidR="00E553AC" w:rsidRPr="00D32A95" w:rsidTr="00E553AC">
        <w:tblPrEx>
          <w:tblLook w:val="04A0" w:firstRow="1" w:lastRow="0" w:firstColumn="1" w:lastColumn="0" w:noHBand="0" w:noVBand="1"/>
        </w:tblPrEx>
        <w:tc>
          <w:tcPr>
            <w:tcW w:w="2041" w:type="dxa"/>
          </w:tcPr>
          <w:p w:rsidR="00E553AC" w:rsidRDefault="00E553AC" w:rsidP="00E553AC">
            <w:r w:rsidRPr="00A3489D">
              <w:rPr>
                <w:sz w:val="19"/>
              </w:rPr>
              <w:t>ПК-</w:t>
            </w:r>
            <w:r w:rsidRPr="00A3489D">
              <w:rPr>
                <w:spacing w:val="-10"/>
                <w:sz w:val="19"/>
              </w:rPr>
              <w:t>2</w:t>
            </w:r>
          </w:p>
        </w:tc>
        <w:tc>
          <w:tcPr>
            <w:tcW w:w="494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10.</w:t>
            </w:r>
          </w:p>
        </w:tc>
        <w:tc>
          <w:tcPr>
            <w:tcW w:w="5244" w:type="dxa"/>
          </w:tcPr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Какова основная цель организации вспомогательных производств на предприятии?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a) Выпуск основной продукции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b) Обслуживание основного производства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c) Реализация продукции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d) Маркетинговые исследования</w:t>
            </w:r>
          </w:p>
        </w:tc>
        <w:tc>
          <w:tcPr>
            <w:tcW w:w="2410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b</w:t>
            </w:r>
          </w:p>
        </w:tc>
      </w:tr>
      <w:tr w:rsidR="00E553AC" w:rsidRPr="00D32A95" w:rsidTr="00E553AC">
        <w:tblPrEx>
          <w:tblLook w:val="04A0" w:firstRow="1" w:lastRow="0" w:firstColumn="1" w:lastColumn="0" w:noHBand="0" w:noVBand="1"/>
        </w:tblPrEx>
        <w:tc>
          <w:tcPr>
            <w:tcW w:w="2041" w:type="dxa"/>
          </w:tcPr>
          <w:p w:rsidR="00E553AC" w:rsidRDefault="00E553AC" w:rsidP="00E553AC">
            <w:r w:rsidRPr="00A3489D">
              <w:rPr>
                <w:sz w:val="19"/>
              </w:rPr>
              <w:t>ПК-</w:t>
            </w:r>
            <w:r w:rsidRPr="00A3489D">
              <w:rPr>
                <w:spacing w:val="-10"/>
                <w:sz w:val="19"/>
              </w:rPr>
              <w:t>2</w:t>
            </w:r>
          </w:p>
        </w:tc>
        <w:tc>
          <w:tcPr>
            <w:tcW w:w="494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11.</w:t>
            </w:r>
          </w:p>
        </w:tc>
        <w:tc>
          <w:tcPr>
            <w:tcW w:w="5244" w:type="dxa"/>
          </w:tcPr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На чем основывается планирование ремонтного хозяйства предприятия?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a) На плане продаж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b) На плане основного производства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c) На графике планово-предупредительных ремонтов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d) На финансовом плане</w:t>
            </w:r>
          </w:p>
        </w:tc>
        <w:tc>
          <w:tcPr>
            <w:tcW w:w="2410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c</w:t>
            </w:r>
          </w:p>
        </w:tc>
      </w:tr>
      <w:tr w:rsidR="00E553AC" w:rsidRPr="00D32A95" w:rsidTr="00E553AC">
        <w:tblPrEx>
          <w:tblLook w:val="04A0" w:firstRow="1" w:lastRow="0" w:firstColumn="1" w:lastColumn="0" w:noHBand="0" w:noVBand="1"/>
        </w:tblPrEx>
        <w:tc>
          <w:tcPr>
            <w:tcW w:w="2041" w:type="dxa"/>
          </w:tcPr>
          <w:p w:rsidR="00E553AC" w:rsidRDefault="00E553AC" w:rsidP="00E553AC">
            <w:r w:rsidRPr="00A3489D">
              <w:rPr>
                <w:sz w:val="19"/>
              </w:rPr>
              <w:t>ПК-</w:t>
            </w:r>
            <w:r w:rsidRPr="00A3489D">
              <w:rPr>
                <w:spacing w:val="-10"/>
                <w:sz w:val="19"/>
              </w:rPr>
              <w:t>2</w:t>
            </w:r>
          </w:p>
        </w:tc>
        <w:tc>
          <w:tcPr>
            <w:tcW w:w="494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12.</w:t>
            </w:r>
          </w:p>
        </w:tc>
        <w:tc>
          <w:tcPr>
            <w:tcW w:w="5244" w:type="dxa"/>
          </w:tcPr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Что такое инвентаризация на предприятии?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a) Проверка наличия и состояния материальных ценностей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b) Закупка материалов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c) Хранение материалов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d) Транспортировка материалов</w:t>
            </w:r>
          </w:p>
        </w:tc>
        <w:tc>
          <w:tcPr>
            <w:tcW w:w="2410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a</w:t>
            </w:r>
          </w:p>
        </w:tc>
      </w:tr>
      <w:tr w:rsidR="00E553AC" w:rsidRPr="00D32A95" w:rsidTr="00E553AC">
        <w:tblPrEx>
          <w:tblLook w:val="04A0" w:firstRow="1" w:lastRow="0" w:firstColumn="1" w:lastColumn="0" w:noHBand="0" w:noVBand="1"/>
        </w:tblPrEx>
        <w:tc>
          <w:tcPr>
            <w:tcW w:w="2041" w:type="dxa"/>
          </w:tcPr>
          <w:p w:rsidR="00E553AC" w:rsidRDefault="00E553AC" w:rsidP="00E553AC">
            <w:r w:rsidRPr="00A3489D">
              <w:rPr>
                <w:sz w:val="19"/>
              </w:rPr>
              <w:t>ПК-</w:t>
            </w:r>
            <w:r w:rsidRPr="00A3489D">
              <w:rPr>
                <w:spacing w:val="-10"/>
                <w:sz w:val="19"/>
              </w:rPr>
              <w:t>2</w:t>
            </w:r>
          </w:p>
        </w:tc>
        <w:tc>
          <w:tcPr>
            <w:tcW w:w="494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13.</w:t>
            </w:r>
          </w:p>
        </w:tc>
        <w:tc>
          <w:tcPr>
            <w:tcW w:w="5244" w:type="dxa"/>
          </w:tcPr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 xml:space="preserve">На что направлена система </w:t>
            </w:r>
            <w:r w:rsidRPr="00D32A95">
              <w:rPr>
                <w:szCs w:val="24"/>
                <w:lang w:eastAsia="ru-RU"/>
              </w:rPr>
              <w:t>«</w:t>
            </w:r>
            <w:proofErr w:type="spellStart"/>
            <w:r w:rsidRPr="00340141">
              <w:rPr>
                <w:szCs w:val="24"/>
                <w:lang w:eastAsia="ru-RU"/>
              </w:rPr>
              <w:t>Just-in-time</w:t>
            </w:r>
            <w:proofErr w:type="spellEnd"/>
            <w:r w:rsidRPr="00D32A95">
              <w:rPr>
                <w:szCs w:val="24"/>
                <w:lang w:eastAsia="ru-RU"/>
              </w:rPr>
              <w:t>»</w:t>
            </w:r>
            <w:r w:rsidRPr="00340141">
              <w:rPr>
                <w:szCs w:val="24"/>
                <w:lang w:eastAsia="ru-RU"/>
              </w:rPr>
              <w:t xml:space="preserve"> в рамках организации материально-технического снабжения?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a) Минимизацию запасов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b) Максимизацию запасов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c) Увеличение объемов закупок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d) Снижение качества материалов</w:t>
            </w:r>
          </w:p>
        </w:tc>
        <w:tc>
          <w:tcPr>
            <w:tcW w:w="2410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a</w:t>
            </w:r>
          </w:p>
        </w:tc>
      </w:tr>
      <w:tr w:rsidR="00E553AC" w:rsidRPr="00D32A95" w:rsidTr="00E553AC">
        <w:tblPrEx>
          <w:tblLook w:val="04A0" w:firstRow="1" w:lastRow="0" w:firstColumn="1" w:lastColumn="0" w:noHBand="0" w:noVBand="1"/>
        </w:tblPrEx>
        <w:tc>
          <w:tcPr>
            <w:tcW w:w="2041" w:type="dxa"/>
          </w:tcPr>
          <w:p w:rsidR="00E553AC" w:rsidRDefault="00E553AC" w:rsidP="00E553AC">
            <w:r w:rsidRPr="00A3489D">
              <w:rPr>
                <w:sz w:val="19"/>
              </w:rPr>
              <w:t>ПК-</w:t>
            </w:r>
            <w:r w:rsidRPr="00A3489D">
              <w:rPr>
                <w:spacing w:val="-10"/>
                <w:sz w:val="19"/>
              </w:rPr>
              <w:t>2</w:t>
            </w:r>
          </w:p>
        </w:tc>
        <w:tc>
          <w:tcPr>
            <w:tcW w:w="494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14.</w:t>
            </w:r>
          </w:p>
        </w:tc>
        <w:tc>
          <w:tcPr>
            <w:tcW w:w="5244" w:type="dxa"/>
          </w:tcPr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Что включает в себя логистическая цепь предприятия?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a) Поставщиков, производство, потребителей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b) Только производство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c) Только поставщиков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d) Только потребителей</w:t>
            </w:r>
          </w:p>
        </w:tc>
        <w:tc>
          <w:tcPr>
            <w:tcW w:w="2410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a</w:t>
            </w:r>
          </w:p>
        </w:tc>
      </w:tr>
      <w:tr w:rsidR="00E553AC" w:rsidRPr="00D32A95" w:rsidTr="00E553AC">
        <w:tblPrEx>
          <w:tblLook w:val="04A0" w:firstRow="1" w:lastRow="0" w:firstColumn="1" w:lastColumn="0" w:noHBand="0" w:noVBand="1"/>
        </w:tblPrEx>
        <w:tc>
          <w:tcPr>
            <w:tcW w:w="2041" w:type="dxa"/>
          </w:tcPr>
          <w:p w:rsidR="00E553AC" w:rsidRDefault="00E553AC" w:rsidP="00E553AC">
            <w:r w:rsidRPr="00A3489D">
              <w:rPr>
                <w:sz w:val="19"/>
              </w:rPr>
              <w:t>ПК-</w:t>
            </w:r>
            <w:r w:rsidRPr="00A3489D">
              <w:rPr>
                <w:spacing w:val="-10"/>
                <w:sz w:val="19"/>
              </w:rPr>
              <w:t>2</w:t>
            </w:r>
          </w:p>
        </w:tc>
        <w:tc>
          <w:tcPr>
            <w:tcW w:w="494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15.</w:t>
            </w:r>
          </w:p>
        </w:tc>
        <w:tc>
          <w:tcPr>
            <w:tcW w:w="5244" w:type="dxa"/>
          </w:tcPr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Какой показатель чаще всего используется для оценки экономической эффективности управленческого решения?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a) Рентабельность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b) Производительность труда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c) Объем продаж</w:t>
            </w:r>
          </w:p>
          <w:p w:rsidR="00E553AC" w:rsidRPr="00D32A95" w:rsidRDefault="00E553AC" w:rsidP="00E553AC">
            <w:pPr>
              <w:rPr>
                <w:szCs w:val="24"/>
                <w:lang w:eastAsia="ru-RU"/>
              </w:rPr>
            </w:pPr>
            <w:r w:rsidRPr="00340141">
              <w:rPr>
                <w:szCs w:val="24"/>
                <w:lang w:eastAsia="ru-RU"/>
              </w:rPr>
              <w:t>d) Количество сотрудников</w:t>
            </w:r>
          </w:p>
        </w:tc>
        <w:tc>
          <w:tcPr>
            <w:tcW w:w="2410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a</w:t>
            </w:r>
          </w:p>
        </w:tc>
      </w:tr>
      <w:tr w:rsidR="00E553AC" w:rsidRPr="00D32A95" w:rsidTr="00E553AC">
        <w:tblPrEx>
          <w:tblLook w:val="04A0" w:firstRow="1" w:lastRow="0" w:firstColumn="1" w:lastColumn="0" w:noHBand="0" w:noVBand="1"/>
        </w:tblPrEx>
        <w:tc>
          <w:tcPr>
            <w:tcW w:w="2041" w:type="dxa"/>
          </w:tcPr>
          <w:p w:rsidR="00E553AC" w:rsidRDefault="00E553AC" w:rsidP="00E553AC">
            <w:r w:rsidRPr="00A3489D">
              <w:rPr>
                <w:sz w:val="19"/>
              </w:rPr>
              <w:t>ПК-</w:t>
            </w:r>
            <w:r w:rsidRPr="00A3489D">
              <w:rPr>
                <w:spacing w:val="-10"/>
                <w:sz w:val="19"/>
              </w:rPr>
              <w:t>2</w:t>
            </w:r>
          </w:p>
        </w:tc>
        <w:tc>
          <w:tcPr>
            <w:tcW w:w="494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16.</w:t>
            </w:r>
          </w:p>
        </w:tc>
        <w:tc>
          <w:tcPr>
            <w:tcW w:w="5244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340141">
              <w:rPr>
                <w:szCs w:val="24"/>
                <w:lang w:eastAsia="ru-RU"/>
              </w:rPr>
              <w:t>На чем базируется линейная структура</w:t>
            </w:r>
          </w:p>
        </w:tc>
        <w:tc>
          <w:tcPr>
            <w:tcW w:w="2410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Иерархия</w:t>
            </w:r>
          </w:p>
        </w:tc>
      </w:tr>
      <w:tr w:rsidR="00E553AC" w:rsidRPr="00D32A95" w:rsidTr="00E553AC">
        <w:tblPrEx>
          <w:tblLook w:val="04A0" w:firstRow="1" w:lastRow="0" w:firstColumn="1" w:lastColumn="0" w:noHBand="0" w:noVBand="1"/>
        </w:tblPrEx>
        <w:tc>
          <w:tcPr>
            <w:tcW w:w="2041" w:type="dxa"/>
          </w:tcPr>
          <w:p w:rsidR="00E553AC" w:rsidRDefault="00E553AC" w:rsidP="00E553AC">
            <w:r w:rsidRPr="00A3489D">
              <w:rPr>
                <w:sz w:val="19"/>
              </w:rPr>
              <w:t>ПК-</w:t>
            </w:r>
            <w:r w:rsidRPr="00A3489D">
              <w:rPr>
                <w:spacing w:val="-10"/>
                <w:sz w:val="19"/>
              </w:rPr>
              <w:t>2</w:t>
            </w:r>
          </w:p>
        </w:tc>
        <w:tc>
          <w:tcPr>
            <w:tcW w:w="494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17.</w:t>
            </w:r>
          </w:p>
        </w:tc>
        <w:tc>
          <w:tcPr>
            <w:tcW w:w="5244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340141">
              <w:rPr>
                <w:szCs w:val="24"/>
                <w:lang w:eastAsia="ru-RU"/>
              </w:rPr>
              <w:t>Главное преимущество матричной структуры</w:t>
            </w:r>
          </w:p>
        </w:tc>
        <w:tc>
          <w:tcPr>
            <w:tcW w:w="2410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Гибкость</w:t>
            </w:r>
          </w:p>
        </w:tc>
      </w:tr>
      <w:tr w:rsidR="00E553AC" w:rsidRPr="00D32A95" w:rsidTr="00E553AC">
        <w:tblPrEx>
          <w:tblLook w:val="04A0" w:firstRow="1" w:lastRow="0" w:firstColumn="1" w:lastColumn="0" w:noHBand="0" w:noVBand="1"/>
        </w:tblPrEx>
        <w:tc>
          <w:tcPr>
            <w:tcW w:w="2041" w:type="dxa"/>
          </w:tcPr>
          <w:p w:rsidR="00E553AC" w:rsidRDefault="00E553AC" w:rsidP="00E553AC">
            <w:r w:rsidRPr="00A3489D">
              <w:rPr>
                <w:sz w:val="19"/>
              </w:rPr>
              <w:t>ПК-</w:t>
            </w:r>
            <w:r w:rsidRPr="00A3489D">
              <w:rPr>
                <w:spacing w:val="-10"/>
                <w:sz w:val="19"/>
              </w:rPr>
              <w:t>2</w:t>
            </w:r>
          </w:p>
        </w:tc>
        <w:tc>
          <w:tcPr>
            <w:tcW w:w="494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18.</w:t>
            </w:r>
          </w:p>
        </w:tc>
        <w:tc>
          <w:tcPr>
            <w:tcW w:w="5244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340141">
              <w:rPr>
                <w:szCs w:val="24"/>
                <w:lang w:eastAsia="ru-RU"/>
              </w:rPr>
              <w:t>Что является синонимом ритмичности производства</w:t>
            </w:r>
          </w:p>
        </w:tc>
        <w:tc>
          <w:tcPr>
            <w:tcW w:w="2410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Равномерность</w:t>
            </w:r>
          </w:p>
        </w:tc>
      </w:tr>
      <w:tr w:rsidR="00E553AC" w:rsidRPr="00D32A95" w:rsidTr="00E553AC">
        <w:tblPrEx>
          <w:tblLook w:val="04A0" w:firstRow="1" w:lastRow="0" w:firstColumn="1" w:lastColumn="0" w:noHBand="0" w:noVBand="1"/>
        </w:tblPrEx>
        <w:tc>
          <w:tcPr>
            <w:tcW w:w="2041" w:type="dxa"/>
          </w:tcPr>
          <w:p w:rsidR="00E553AC" w:rsidRDefault="00E553AC" w:rsidP="00E553AC">
            <w:r w:rsidRPr="00A3489D"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94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19.</w:t>
            </w:r>
          </w:p>
        </w:tc>
        <w:tc>
          <w:tcPr>
            <w:tcW w:w="5244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340141">
              <w:rPr>
                <w:szCs w:val="24"/>
                <w:lang w:eastAsia="ru-RU"/>
              </w:rPr>
              <w:t>Цель применения принципа параллельности</w:t>
            </w:r>
          </w:p>
        </w:tc>
        <w:tc>
          <w:tcPr>
            <w:tcW w:w="2410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Сокращение времени</w:t>
            </w:r>
          </w:p>
        </w:tc>
      </w:tr>
      <w:tr w:rsidR="00E553AC" w:rsidRPr="00D32A95" w:rsidTr="00E553AC">
        <w:tblPrEx>
          <w:tblLook w:val="04A0" w:firstRow="1" w:lastRow="0" w:firstColumn="1" w:lastColumn="0" w:noHBand="0" w:noVBand="1"/>
        </w:tblPrEx>
        <w:tc>
          <w:tcPr>
            <w:tcW w:w="2041" w:type="dxa"/>
          </w:tcPr>
          <w:p w:rsidR="00E553AC" w:rsidRDefault="00E553AC" w:rsidP="00E553AC">
            <w:r w:rsidRPr="00A3489D">
              <w:rPr>
                <w:sz w:val="19"/>
              </w:rPr>
              <w:t>ПК-</w:t>
            </w:r>
            <w:r w:rsidRPr="00A3489D">
              <w:rPr>
                <w:spacing w:val="-10"/>
                <w:sz w:val="19"/>
              </w:rPr>
              <w:t>2</w:t>
            </w:r>
          </w:p>
        </w:tc>
        <w:tc>
          <w:tcPr>
            <w:tcW w:w="494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20.</w:t>
            </w:r>
          </w:p>
        </w:tc>
        <w:tc>
          <w:tcPr>
            <w:tcW w:w="5244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340141">
              <w:rPr>
                <w:szCs w:val="24"/>
                <w:lang w:eastAsia="ru-RU"/>
              </w:rPr>
              <w:t>Основной метод оценки управленческих решений</w:t>
            </w:r>
          </w:p>
        </w:tc>
        <w:tc>
          <w:tcPr>
            <w:tcW w:w="2410" w:type="dxa"/>
          </w:tcPr>
          <w:p w:rsidR="00E553AC" w:rsidRPr="00D32A95" w:rsidRDefault="00E553AC" w:rsidP="00E553AC">
            <w:pPr>
              <w:rPr>
                <w:szCs w:val="24"/>
              </w:rPr>
            </w:pPr>
            <w:r w:rsidRPr="00D32A95">
              <w:rPr>
                <w:szCs w:val="24"/>
              </w:rPr>
              <w:t>Анализ эффективности</w:t>
            </w:r>
          </w:p>
        </w:tc>
      </w:tr>
    </w:tbl>
    <w:p w:rsidR="006A4AC4" w:rsidRDefault="006A4AC4">
      <w:pPr>
        <w:pStyle w:val="a3"/>
        <w:spacing w:before="23"/>
        <w:rPr>
          <w:b/>
        </w:rPr>
      </w:pPr>
    </w:p>
    <w:p w:rsidR="006A4AC4" w:rsidRDefault="006D21E6">
      <w:pPr>
        <w:pStyle w:val="1"/>
      </w:pPr>
      <w:r>
        <w:t>Критерии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шкала</w:t>
      </w:r>
      <w:r>
        <w:rPr>
          <w:spacing w:val="11"/>
        </w:rPr>
        <w:t xml:space="preserve"> </w:t>
      </w:r>
      <w:r>
        <w:rPr>
          <w:spacing w:val="-2"/>
        </w:rPr>
        <w:t>оценки:</w:t>
      </w:r>
    </w:p>
    <w:p w:rsidR="006A4AC4" w:rsidRDefault="006D21E6">
      <w:pPr>
        <w:pStyle w:val="a3"/>
        <w:spacing w:line="261" w:lineRule="auto"/>
        <w:ind w:left="142" w:right="419" w:firstLine="320"/>
      </w:pPr>
      <w:r>
        <w:rPr>
          <w:spacing w:val="-2"/>
        </w:rPr>
        <w:t>-критерии</w:t>
      </w:r>
      <w:r>
        <w:rPr>
          <w:spacing w:val="-8"/>
        </w:rPr>
        <w:t xml:space="preserve"> </w:t>
      </w:r>
      <w:r>
        <w:rPr>
          <w:spacing w:val="-2"/>
        </w:rPr>
        <w:t>оценивания</w:t>
      </w:r>
      <w:r>
        <w:rPr>
          <w:spacing w:val="-8"/>
        </w:rPr>
        <w:t xml:space="preserve"> </w:t>
      </w:r>
      <w:r>
        <w:rPr>
          <w:spacing w:val="-2"/>
        </w:rPr>
        <w:t>–</w:t>
      </w:r>
      <w:r>
        <w:rPr>
          <w:spacing w:val="-8"/>
        </w:rPr>
        <w:t xml:space="preserve"> </w:t>
      </w:r>
      <w:r>
        <w:rPr>
          <w:spacing w:val="-2"/>
        </w:rPr>
        <w:t>правильные</w:t>
      </w:r>
      <w:r>
        <w:rPr>
          <w:spacing w:val="-8"/>
        </w:rPr>
        <w:t xml:space="preserve"> </w:t>
      </w:r>
      <w:r>
        <w:rPr>
          <w:spacing w:val="-2"/>
        </w:rPr>
        <w:t>ответы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поставленные</w:t>
      </w:r>
      <w:r>
        <w:rPr>
          <w:spacing w:val="-8"/>
        </w:rPr>
        <w:t xml:space="preserve"> </w:t>
      </w:r>
      <w:r>
        <w:rPr>
          <w:spacing w:val="-2"/>
        </w:rPr>
        <w:t>вопросы,</w:t>
      </w:r>
      <w:r>
        <w:rPr>
          <w:spacing w:val="-8"/>
        </w:rPr>
        <w:t xml:space="preserve"> </w:t>
      </w:r>
      <w:r>
        <w:rPr>
          <w:spacing w:val="-2"/>
        </w:rPr>
        <w:t>правильное</w:t>
      </w:r>
      <w:r>
        <w:rPr>
          <w:spacing w:val="-8"/>
        </w:rPr>
        <w:t xml:space="preserve"> </w:t>
      </w:r>
      <w:r>
        <w:rPr>
          <w:spacing w:val="-2"/>
        </w:rPr>
        <w:t xml:space="preserve">решение </w:t>
      </w:r>
      <w:r>
        <w:t>задач (выполнение заданий);</w:t>
      </w:r>
    </w:p>
    <w:p w:rsidR="006A4AC4" w:rsidRDefault="006A4AC4">
      <w:pPr>
        <w:pStyle w:val="a3"/>
        <w:spacing w:before="22"/>
      </w:pPr>
    </w:p>
    <w:p w:rsidR="006A4AC4" w:rsidRDefault="006D21E6">
      <w:pPr>
        <w:pStyle w:val="a3"/>
        <w:spacing w:line="261" w:lineRule="auto"/>
        <w:ind w:left="142" w:firstLine="320"/>
      </w:pPr>
      <w:r>
        <w:rPr>
          <w:spacing w:val="-2"/>
        </w:rPr>
        <w:t>-показатель</w:t>
      </w:r>
      <w:r>
        <w:rPr>
          <w:spacing w:val="-6"/>
        </w:rPr>
        <w:t xml:space="preserve"> </w:t>
      </w:r>
      <w:r>
        <w:rPr>
          <w:spacing w:val="-2"/>
        </w:rPr>
        <w:t>оценивания</w:t>
      </w:r>
      <w:r>
        <w:rPr>
          <w:spacing w:val="-6"/>
        </w:rPr>
        <w:t xml:space="preserve"> </w:t>
      </w:r>
      <w:r>
        <w:rPr>
          <w:spacing w:val="-2"/>
        </w:rPr>
        <w:t>–</w:t>
      </w:r>
      <w:r>
        <w:rPr>
          <w:spacing w:val="-6"/>
        </w:rPr>
        <w:t xml:space="preserve"> </w:t>
      </w:r>
      <w:r>
        <w:rPr>
          <w:spacing w:val="-2"/>
        </w:rPr>
        <w:t>процент</w:t>
      </w:r>
      <w:r>
        <w:rPr>
          <w:spacing w:val="-6"/>
        </w:rPr>
        <w:t xml:space="preserve"> </w:t>
      </w:r>
      <w:r>
        <w:rPr>
          <w:spacing w:val="-2"/>
        </w:rPr>
        <w:t>верных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  <w:r>
        <w:rPr>
          <w:spacing w:val="-6"/>
        </w:rPr>
        <w:t xml:space="preserve"> </w:t>
      </w:r>
      <w:r>
        <w:rPr>
          <w:spacing w:val="-2"/>
        </w:rPr>
        <w:t>на</w:t>
      </w:r>
      <w:r>
        <w:rPr>
          <w:spacing w:val="-6"/>
        </w:rPr>
        <w:t xml:space="preserve"> </w:t>
      </w:r>
      <w:r>
        <w:rPr>
          <w:spacing w:val="-2"/>
        </w:rPr>
        <w:t>вопросы,</w:t>
      </w:r>
      <w:r>
        <w:rPr>
          <w:spacing w:val="-6"/>
        </w:rPr>
        <w:t xml:space="preserve"> </w:t>
      </w:r>
      <w:r>
        <w:rPr>
          <w:spacing w:val="-2"/>
        </w:rPr>
        <w:t>правильно</w:t>
      </w:r>
      <w:r>
        <w:rPr>
          <w:spacing w:val="-6"/>
        </w:rPr>
        <w:t xml:space="preserve"> </w:t>
      </w:r>
      <w:r>
        <w:rPr>
          <w:spacing w:val="-2"/>
        </w:rPr>
        <w:t>решенных</w:t>
      </w:r>
      <w:r>
        <w:rPr>
          <w:spacing w:val="-6"/>
        </w:rPr>
        <w:t xml:space="preserve"> </w:t>
      </w:r>
      <w:r>
        <w:rPr>
          <w:spacing w:val="-2"/>
        </w:rPr>
        <w:t xml:space="preserve">задач </w:t>
      </w:r>
      <w:r>
        <w:t>(выполнение заданий);</w:t>
      </w:r>
    </w:p>
    <w:p w:rsidR="006A4AC4" w:rsidRDefault="006D21E6">
      <w:pPr>
        <w:pStyle w:val="a3"/>
        <w:spacing w:before="1"/>
        <w:ind w:left="462"/>
      </w:pPr>
      <w:r>
        <w:t>-шкала</w:t>
      </w:r>
      <w:r>
        <w:rPr>
          <w:spacing w:val="-13"/>
        </w:rPr>
        <w:t xml:space="preserve"> </w:t>
      </w:r>
      <w:r>
        <w:t>оценивания</w:t>
      </w:r>
      <w:r>
        <w:rPr>
          <w:spacing w:val="-13"/>
        </w:rPr>
        <w:t xml:space="preserve"> </w:t>
      </w:r>
      <w:r>
        <w:t>(оценка)</w:t>
      </w:r>
      <w:r>
        <w:rPr>
          <w:spacing w:val="-12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выделено</w:t>
      </w:r>
      <w:r>
        <w:rPr>
          <w:spacing w:val="-12"/>
        </w:rPr>
        <w:t xml:space="preserve"> </w:t>
      </w:r>
      <w:r>
        <w:t>2</w:t>
      </w:r>
      <w:r>
        <w:rPr>
          <w:spacing w:val="-13"/>
        </w:rPr>
        <w:t xml:space="preserve"> </w:t>
      </w:r>
      <w:r>
        <w:t>уровня</w:t>
      </w:r>
      <w:r>
        <w:rPr>
          <w:spacing w:val="-12"/>
        </w:rPr>
        <w:t xml:space="preserve"> </w:t>
      </w:r>
      <w:r>
        <w:t>оценивания</w:t>
      </w:r>
      <w:r>
        <w:rPr>
          <w:spacing w:val="-13"/>
        </w:rPr>
        <w:t xml:space="preserve"> </w:t>
      </w:r>
      <w:r>
        <w:rPr>
          <w:spacing w:val="-2"/>
        </w:rPr>
        <w:t>компетенций:</w:t>
      </w:r>
    </w:p>
    <w:p w:rsidR="006A4AC4" w:rsidRDefault="006A4AC4">
      <w:pPr>
        <w:pStyle w:val="a3"/>
        <w:spacing w:before="71"/>
      </w:pPr>
    </w:p>
    <w:p w:rsidR="006A4AC4" w:rsidRDefault="006D21E6">
      <w:pPr>
        <w:spacing w:before="1"/>
        <w:ind w:left="462"/>
        <w:rPr>
          <w:sz w:val="24"/>
        </w:rPr>
      </w:pPr>
      <w:r>
        <w:rPr>
          <w:b/>
          <w:sz w:val="24"/>
        </w:rPr>
        <w:t>достаточный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(зачтено)</w:t>
      </w:r>
      <w:r>
        <w:rPr>
          <w:b/>
          <w:spacing w:val="10"/>
          <w:sz w:val="24"/>
        </w:rPr>
        <w:t xml:space="preserve"> </w:t>
      </w:r>
      <w:r>
        <w:rPr>
          <w:sz w:val="24"/>
        </w:rPr>
        <w:t>–</w:t>
      </w:r>
      <w:r>
        <w:rPr>
          <w:spacing w:val="10"/>
          <w:sz w:val="24"/>
        </w:rPr>
        <w:t xml:space="preserve"> </w:t>
      </w:r>
      <w:r>
        <w:rPr>
          <w:sz w:val="24"/>
        </w:rPr>
        <w:t>от</w:t>
      </w:r>
      <w:r>
        <w:rPr>
          <w:spacing w:val="10"/>
          <w:sz w:val="24"/>
        </w:rPr>
        <w:t xml:space="preserve"> </w:t>
      </w:r>
      <w:r>
        <w:rPr>
          <w:sz w:val="24"/>
        </w:rPr>
        <w:t>51</w:t>
      </w:r>
      <w:r>
        <w:rPr>
          <w:spacing w:val="10"/>
          <w:sz w:val="24"/>
        </w:rPr>
        <w:t xml:space="preserve"> </w:t>
      </w:r>
      <w:r>
        <w:rPr>
          <w:sz w:val="24"/>
        </w:rPr>
        <w:t>до</w:t>
      </w:r>
      <w:r>
        <w:rPr>
          <w:spacing w:val="10"/>
          <w:sz w:val="24"/>
        </w:rPr>
        <w:t xml:space="preserve"> </w:t>
      </w:r>
      <w:r>
        <w:rPr>
          <w:sz w:val="24"/>
        </w:rPr>
        <w:t>100</w:t>
      </w:r>
      <w:r>
        <w:rPr>
          <w:spacing w:val="10"/>
          <w:sz w:val="24"/>
        </w:rPr>
        <w:t xml:space="preserve"> </w:t>
      </w:r>
      <w:r>
        <w:rPr>
          <w:sz w:val="24"/>
        </w:rPr>
        <w:t>%</w:t>
      </w:r>
      <w:r>
        <w:rPr>
          <w:spacing w:val="10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10"/>
          <w:sz w:val="24"/>
        </w:rPr>
        <w:t xml:space="preserve"> </w:t>
      </w:r>
      <w:r>
        <w:rPr>
          <w:spacing w:val="-2"/>
          <w:sz w:val="24"/>
        </w:rPr>
        <w:t>ответов;</w:t>
      </w:r>
    </w:p>
    <w:p w:rsidR="006A4AC4" w:rsidRDefault="006D21E6">
      <w:pPr>
        <w:spacing w:before="1"/>
        <w:ind w:left="462"/>
        <w:rPr>
          <w:sz w:val="24"/>
        </w:rPr>
      </w:pPr>
      <w:r>
        <w:rPr>
          <w:b/>
          <w:sz w:val="24"/>
        </w:rPr>
        <w:t>недостаточный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(не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зачтено)</w:t>
      </w:r>
      <w:r>
        <w:rPr>
          <w:b/>
          <w:spacing w:val="12"/>
          <w:sz w:val="24"/>
        </w:rPr>
        <w:t xml:space="preserve"> </w:t>
      </w:r>
      <w:r>
        <w:rPr>
          <w:sz w:val="24"/>
        </w:rPr>
        <w:t>–</w:t>
      </w:r>
      <w:r>
        <w:rPr>
          <w:spacing w:val="12"/>
          <w:sz w:val="24"/>
        </w:rPr>
        <w:t xml:space="preserve"> </w:t>
      </w:r>
      <w:r>
        <w:rPr>
          <w:sz w:val="24"/>
        </w:rPr>
        <w:t>от</w:t>
      </w:r>
      <w:r>
        <w:rPr>
          <w:spacing w:val="12"/>
          <w:sz w:val="24"/>
        </w:rPr>
        <w:t xml:space="preserve"> </w:t>
      </w:r>
      <w:r>
        <w:rPr>
          <w:sz w:val="24"/>
        </w:rPr>
        <w:t>0</w:t>
      </w:r>
      <w:r>
        <w:rPr>
          <w:spacing w:val="11"/>
          <w:sz w:val="24"/>
        </w:rPr>
        <w:t xml:space="preserve"> </w:t>
      </w:r>
      <w:r>
        <w:rPr>
          <w:sz w:val="24"/>
        </w:rPr>
        <w:t>до</w:t>
      </w:r>
      <w:r>
        <w:rPr>
          <w:spacing w:val="12"/>
          <w:sz w:val="24"/>
        </w:rPr>
        <w:t xml:space="preserve"> </w:t>
      </w:r>
      <w:r>
        <w:rPr>
          <w:sz w:val="24"/>
        </w:rPr>
        <w:t>51%</w:t>
      </w:r>
      <w:r>
        <w:rPr>
          <w:spacing w:val="12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12"/>
          <w:sz w:val="24"/>
        </w:rPr>
        <w:t xml:space="preserve"> </w:t>
      </w:r>
      <w:r>
        <w:rPr>
          <w:spacing w:val="-2"/>
          <w:sz w:val="24"/>
        </w:rPr>
        <w:t>ответов;</w:t>
      </w:r>
    </w:p>
    <w:p w:rsidR="006A4AC4" w:rsidRDefault="006A4AC4">
      <w:pPr>
        <w:pStyle w:val="a3"/>
        <w:spacing w:before="72"/>
      </w:pPr>
    </w:p>
    <w:p w:rsidR="006A4AC4" w:rsidRDefault="006D21E6">
      <w:pPr>
        <w:pStyle w:val="a3"/>
        <w:ind w:left="462"/>
      </w:pPr>
      <w:r>
        <w:rPr>
          <w:spacing w:val="-2"/>
        </w:rPr>
        <w:t>«зачтено»</w:t>
      </w:r>
      <w:r>
        <w:rPr>
          <w:spacing w:val="-7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достаточный</w:t>
      </w:r>
      <w:r>
        <w:rPr>
          <w:spacing w:val="-6"/>
        </w:rPr>
        <w:t xml:space="preserve"> </w:t>
      </w:r>
      <w:r>
        <w:rPr>
          <w:spacing w:val="-2"/>
        </w:rPr>
        <w:t>уровень</w:t>
      </w:r>
    </w:p>
    <w:p w:rsidR="006A4AC4" w:rsidRDefault="006D21E6">
      <w:pPr>
        <w:pStyle w:val="a3"/>
        <w:spacing w:line="261" w:lineRule="auto"/>
        <w:ind w:left="142" w:firstLine="320"/>
      </w:pPr>
      <w:r>
        <w:rPr>
          <w:spacing w:val="-2"/>
        </w:rPr>
        <w:t>Обучающийся</w:t>
      </w:r>
      <w:r>
        <w:rPr>
          <w:spacing w:val="-10"/>
        </w:rPr>
        <w:t xml:space="preserve"> </w:t>
      </w:r>
      <w:r>
        <w:rPr>
          <w:spacing w:val="-2"/>
        </w:rPr>
        <w:t>показал</w:t>
      </w:r>
      <w:r>
        <w:rPr>
          <w:spacing w:val="-10"/>
        </w:rPr>
        <w:t xml:space="preserve"> </w:t>
      </w:r>
      <w:r>
        <w:rPr>
          <w:spacing w:val="-2"/>
        </w:rPr>
        <w:t>знания</w:t>
      </w:r>
      <w:r>
        <w:rPr>
          <w:spacing w:val="-10"/>
        </w:rPr>
        <w:t xml:space="preserve"> </w:t>
      </w:r>
      <w:r>
        <w:rPr>
          <w:spacing w:val="-2"/>
        </w:rPr>
        <w:t>основных</w:t>
      </w:r>
      <w:r>
        <w:rPr>
          <w:spacing w:val="-10"/>
        </w:rPr>
        <w:t xml:space="preserve"> </w:t>
      </w:r>
      <w:r>
        <w:rPr>
          <w:spacing w:val="-2"/>
        </w:rPr>
        <w:t>положений</w:t>
      </w:r>
      <w:r>
        <w:rPr>
          <w:spacing w:val="-10"/>
        </w:rPr>
        <w:t xml:space="preserve"> </w:t>
      </w:r>
      <w:r>
        <w:rPr>
          <w:spacing w:val="-2"/>
        </w:rPr>
        <w:t>дисциплины,</w:t>
      </w:r>
      <w:r>
        <w:rPr>
          <w:spacing w:val="-10"/>
        </w:rPr>
        <w:t xml:space="preserve"> </w:t>
      </w:r>
      <w:r>
        <w:rPr>
          <w:spacing w:val="-2"/>
        </w:rPr>
        <w:t>умение</w:t>
      </w:r>
      <w:r>
        <w:rPr>
          <w:spacing w:val="-10"/>
        </w:rPr>
        <w:t xml:space="preserve"> </w:t>
      </w:r>
      <w:r>
        <w:rPr>
          <w:spacing w:val="-2"/>
        </w:rPr>
        <w:t>решать</w:t>
      </w:r>
      <w:r>
        <w:rPr>
          <w:spacing w:val="-10"/>
        </w:rPr>
        <w:t xml:space="preserve"> </w:t>
      </w:r>
      <w:r>
        <w:rPr>
          <w:spacing w:val="-2"/>
        </w:rPr>
        <w:t xml:space="preserve">конкретные </w:t>
      </w:r>
      <w:r>
        <w:t>практические</w:t>
      </w:r>
      <w:r>
        <w:rPr>
          <w:spacing w:val="-8"/>
        </w:rPr>
        <w:t xml:space="preserve"> </w:t>
      </w:r>
      <w:r>
        <w:t>задачи,</w:t>
      </w:r>
      <w:r>
        <w:rPr>
          <w:spacing w:val="-8"/>
        </w:rPr>
        <w:t xml:space="preserve"> </w:t>
      </w:r>
      <w:r>
        <w:t>предусмотренные</w:t>
      </w:r>
      <w:r>
        <w:rPr>
          <w:spacing w:val="-8"/>
        </w:rPr>
        <w:t xml:space="preserve"> </w:t>
      </w:r>
      <w:r>
        <w:t>РПД,</w:t>
      </w:r>
      <w:r>
        <w:rPr>
          <w:spacing w:val="-8"/>
        </w:rPr>
        <w:t xml:space="preserve"> </w:t>
      </w:r>
      <w:r>
        <w:t>ориентироваться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рекомендованной</w:t>
      </w:r>
      <w:r>
        <w:rPr>
          <w:spacing w:val="-8"/>
        </w:rPr>
        <w:t xml:space="preserve"> </w:t>
      </w:r>
      <w:r>
        <w:t>справочной литературе,</w:t>
      </w:r>
      <w:r>
        <w:rPr>
          <w:spacing w:val="-6"/>
        </w:rPr>
        <w:t xml:space="preserve"> </w:t>
      </w:r>
      <w:r>
        <w:t>умение</w:t>
      </w:r>
      <w:r>
        <w:rPr>
          <w:spacing w:val="-6"/>
        </w:rPr>
        <w:t xml:space="preserve"> </w:t>
      </w:r>
      <w:r>
        <w:t>правильно</w:t>
      </w:r>
      <w:r>
        <w:rPr>
          <w:spacing w:val="-6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полученные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расчетов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эксперимента.</w:t>
      </w:r>
    </w:p>
    <w:p w:rsidR="006A4AC4" w:rsidRDefault="006A4AC4">
      <w:pPr>
        <w:pStyle w:val="a3"/>
        <w:spacing w:before="45"/>
      </w:pPr>
    </w:p>
    <w:p w:rsidR="006A4AC4" w:rsidRDefault="006D21E6">
      <w:pPr>
        <w:pStyle w:val="a3"/>
        <w:ind w:left="462"/>
      </w:pPr>
      <w:r>
        <w:rPr>
          <w:spacing w:val="-2"/>
        </w:rPr>
        <w:t>«не</w:t>
      </w:r>
      <w:r>
        <w:rPr>
          <w:spacing w:val="-6"/>
        </w:rPr>
        <w:t xml:space="preserve"> </w:t>
      </w:r>
      <w:r>
        <w:rPr>
          <w:spacing w:val="-2"/>
        </w:rPr>
        <w:t>зачтено»</w:t>
      </w:r>
      <w:r>
        <w:rPr>
          <w:spacing w:val="-5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недостаточный</w:t>
      </w:r>
      <w:r>
        <w:rPr>
          <w:spacing w:val="-5"/>
        </w:rPr>
        <w:t xml:space="preserve"> </w:t>
      </w:r>
      <w:r>
        <w:rPr>
          <w:spacing w:val="-2"/>
        </w:rPr>
        <w:t>уровень</w:t>
      </w:r>
    </w:p>
    <w:p w:rsidR="006A4AC4" w:rsidRDefault="006D21E6">
      <w:pPr>
        <w:pStyle w:val="a3"/>
        <w:spacing w:line="261" w:lineRule="auto"/>
        <w:ind w:left="142" w:firstLine="320"/>
      </w:pPr>
      <w:r>
        <w:rPr>
          <w:spacing w:val="-2"/>
        </w:rPr>
        <w:t>При</w:t>
      </w:r>
      <w:r>
        <w:rPr>
          <w:spacing w:val="-12"/>
        </w:rPr>
        <w:t xml:space="preserve"> </w:t>
      </w:r>
      <w:r>
        <w:rPr>
          <w:spacing w:val="-2"/>
        </w:rPr>
        <w:t>ответе</w:t>
      </w:r>
      <w:r>
        <w:rPr>
          <w:spacing w:val="-12"/>
        </w:rPr>
        <w:t xml:space="preserve"> </w:t>
      </w:r>
      <w:r>
        <w:rPr>
          <w:spacing w:val="-2"/>
        </w:rPr>
        <w:t>обучающегося</w:t>
      </w:r>
      <w:r>
        <w:rPr>
          <w:spacing w:val="-12"/>
        </w:rPr>
        <w:t xml:space="preserve"> </w:t>
      </w:r>
      <w:r>
        <w:rPr>
          <w:spacing w:val="-2"/>
        </w:rPr>
        <w:t>выявились</w:t>
      </w:r>
      <w:r>
        <w:rPr>
          <w:spacing w:val="-12"/>
        </w:rPr>
        <w:t xml:space="preserve"> </w:t>
      </w:r>
      <w:r>
        <w:rPr>
          <w:spacing w:val="-2"/>
        </w:rPr>
        <w:t>существенные</w:t>
      </w:r>
      <w:r>
        <w:rPr>
          <w:spacing w:val="-12"/>
        </w:rPr>
        <w:t xml:space="preserve"> </w:t>
      </w:r>
      <w:r>
        <w:rPr>
          <w:spacing w:val="-2"/>
        </w:rPr>
        <w:t>пробелы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знаниях</w:t>
      </w:r>
      <w:r>
        <w:rPr>
          <w:spacing w:val="-12"/>
        </w:rPr>
        <w:t xml:space="preserve"> </w:t>
      </w:r>
      <w:r>
        <w:rPr>
          <w:spacing w:val="-2"/>
        </w:rPr>
        <w:t>основных</w:t>
      </w:r>
      <w:r>
        <w:rPr>
          <w:spacing w:val="-12"/>
        </w:rPr>
        <w:t xml:space="preserve"> </w:t>
      </w:r>
      <w:r>
        <w:rPr>
          <w:spacing w:val="-2"/>
        </w:rPr>
        <w:t xml:space="preserve">положений </w:t>
      </w:r>
      <w:r>
        <w:t>дисциплины,</w:t>
      </w:r>
      <w:r>
        <w:rPr>
          <w:spacing w:val="-5"/>
        </w:rPr>
        <w:t xml:space="preserve"> </w:t>
      </w:r>
      <w:r>
        <w:t>неумение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преподавателя</w:t>
      </w:r>
      <w:r>
        <w:rPr>
          <w:spacing w:val="-5"/>
        </w:rPr>
        <w:t xml:space="preserve"> </w:t>
      </w:r>
      <w:r>
        <w:t>получить</w:t>
      </w:r>
      <w:r>
        <w:rPr>
          <w:spacing w:val="-5"/>
        </w:rPr>
        <w:t xml:space="preserve"> </w:t>
      </w:r>
      <w:r>
        <w:t>правильное</w:t>
      </w:r>
      <w:r>
        <w:rPr>
          <w:spacing w:val="-5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конкретной практической задачи из числа предусмотренных РПД.</w:t>
      </w:r>
    </w:p>
    <w:p w:rsidR="006A4AC4" w:rsidRDefault="006A4AC4">
      <w:pPr>
        <w:pStyle w:val="a3"/>
        <w:spacing w:before="22"/>
      </w:pPr>
    </w:p>
    <w:p w:rsidR="006A4AC4" w:rsidRDefault="006D21E6">
      <w:pPr>
        <w:pStyle w:val="a5"/>
        <w:numPr>
          <w:ilvl w:val="1"/>
          <w:numId w:val="32"/>
        </w:numPr>
        <w:tabs>
          <w:tab w:val="left" w:pos="2203"/>
        </w:tabs>
        <w:spacing w:before="200"/>
        <w:ind w:left="2203"/>
        <w:jc w:val="left"/>
        <w:rPr>
          <w:b/>
        </w:rPr>
      </w:pPr>
      <w:r>
        <w:rPr>
          <w:b/>
          <w:w w:val="105"/>
        </w:rPr>
        <w:t>Реферат</w:t>
      </w:r>
      <w:r>
        <w:rPr>
          <w:b/>
          <w:spacing w:val="23"/>
          <w:w w:val="105"/>
        </w:rPr>
        <w:t xml:space="preserve"> </w:t>
      </w:r>
      <w:r>
        <w:rPr>
          <w:b/>
          <w:w w:val="105"/>
        </w:rPr>
        <w:t>для</w:t>
      </w:r>
      <w:r>
        <w:rPr>
          <w:b/>
          <w:spacing w:val="24"/>
          <w:w w:val="105"/>
        </w:rPr>
        <w:t xml:space="preserve"> </w:t>
      </w:r>
      <w:r>
        <w:rPr>
          <w:b/>
          <w:w w:val="105"/>
        </w:rPr>
        <w:t>контроля</w:t>
      </w:r>
      <w:r>
        <w:rPr>
          <w:b/>
          <w:spacing w:val="24"/>
          <w:w w:val="105"/>
        </w:rPr>
        <w:t xml:space="preserve"> </w:t>
      </w:r>
      <w:r>
        <w:rPr>
          <w:b/>
          <w:w w:val="105"/>
        </w:rPr>
        <w:t>самостоятельной</w:t>
      </w:r>
      <w:r>
        <w:rPr>
          <w:b/>
          <w:spacing w:val="24"/>
          <w:w w:val="105"/>
        </w:rPr>
        <w:t xml:space="preserve"> </w:t>
      </w:r>
      <w:r>
        <w:rPr>
          <w:b/>
          <w:w w:val="105"/>
        </w:rPr>
        <w:t>работы</w:t>
      </w:r>
      <w:r>
        <w:rPr>
          <w:b/>
          <w:spacing w:val="23"/>
          <w:w w:val="105"/>
        </w:rPr>
        <w:t xml:space="preserve"> </w:t>
      </w:r>
      <w:r>
        <w:rPr>
          <w:b/>
          <w:spacing w:val="-2"/>
          <w:w w:val="105"/>
        </w:rPr>
        <w:t>обучающихся</w:t>
      </w:r>
    </w:p>
    <w:p w:rsidR="006A4AC4" w:rsidRDefault="006A4AC4">
      <w:pPr>
        <w:pStyle w:val="a3"/>
        <w:rPr>
          <w:b/>
          <w:sz w:val="20"/>
        </w:rPr>
      </w:pPr>
    </w:p>
    <w:p w:rsidR="006A4AC4" w:rsidRDefault="006A4AC4">
      <w:pPr>
        <w:pStyle w:val="a3"/>
        <w:spacing w:before="130"/>
        <w:rPr>
          <w:b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041"/>
        <w:gridCol w:w="6123"/>
      </w:tblGrid>
      <w:tr w:rsidR="006A4AC4">
        <w:trPr>
          <w:trHeight w:val="619"/>
        </w:trPr>
        <w:tc>
          <w:tcPr>
            <w:tcW w:w="2041" w:type="dxa"/>
            <w:shd w:val="clear" w:color="auto" w:fill="D3D3D3"/>
          </w:tcPr>
          <w:p w:rsidR="006A4AC4" w:rsidRDefault="006D21E6">
            <w:pPr>
              <w:pStyle w:val="TableParagraph"/>
              <w:spacing w:line="264" w:lineRule="auto"/>
              <w:ind w:right="111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r>
              <w:rPr>
                <w:b/>
                <w:spacing w:val="-2"/>
                <w:sz w:val="19"/>
              </w:rPr>
              <w:t>компетенции</w:t>
            </w:r>
          </w:p>
        </w:tc>
        <w:tc>
          <w:tcPr>
            <w:tcW w:w="2041" w:type="dxa"/>
            <w:shd w:val="clear" w:color="auto" w:fill="D3D3D3"/>
          </w:tcPr>
          <w:p w:rsidR="006A4AC4" w:rsidRDefault="006D21E6">
            <w:pPr>
              <w:pStyle w:val="TableParagraph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темы</w:t>
            </w:r>
          </w:p>
        </w:tc>
        <w:tc>
          <w:tcPr>
            <w:tcW w:w="6123" w:type="dxa"/>
            <w:shd w:val="clear" w:color="auto" w:fill="D3D3D3"/>
          </w:tcPr>
          <w:p w:rsidR="006A4AC4" w:rsidRDefault="006D21E6">
            <w:pPr>
              <w:pStyle w:val="TableParagraph"/>
              <w:rPr>
                <w:b/>
                <w:sz w:val="19"/>
              </w:rPr>
            </w:pPr>
            <w:r>
              <w:rPr>
                <w:b/>
                <w:sz w:val="19"/>
              </w:rPr>
              <w:t>Тематика</w:t>
            </w:r>
            <w:r>
              <w:rPr>
                <w:b/>
                <w:spacing w:val="20"/>
                <w:w w:val="110"/>
                <w:sz w:val="19"/>
              </w:rPr>
              <w:t xml:space="preserve"> </w:t>
            </w:r>
            <w:r>
              <w:rPr>
                <w:b/>
                <w:spacing w:val="-2"/>
                <w:w w:val="110"/>
                <w:sz w:val="19"/>
              </w:rPr>
              <w:t>рефератов</w:t>
            </w:r>
          </w:p>
        </w:tc>
      </w:tr>
      <w:tr w:rsidR="006A4AC4">
        <w:trPr>
          <w:trHeight w:val="619"/>
        </w:trPr>
        <w:tc>
          <w:tcPr>
            <w:tcW w:w="2041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41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6123" w:type="dxa"/>
          </w:tcPr>
          <w:p w:rsidR="006A4AC4" w:rsidRDefault="006D21E6">
            <w:pPr>
              <w:pStyle w:val="TableParagraph"/>
              <w:spacing w:line="264" w:lineRule="auto"/>
              <w:ind w:firstLine="320"/>
              <w:rPr>
                <w:sz w:val="19"/>
              </w:rPr>
            </w:pPr>
            <w:r>
              <w:rPr>
                <w:sz w:val="19"/>
              </w:rPr>
              <w:t>Значение</w:t>
            </w:r>
            <w:r>
              <w:rPr>
                <w:spacing w:val="-7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Г.Форда</w:t>
            </w:r>
            <w:proofErr w:type="spellEnd"/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формировании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 xml:space="preserve">организации </w:t>
            </w:r>
            <w:r>
              <w:rPr>
                <w:spacing w:val="-2"/>
                <w:sz w:val="19"/>
              </w:rPr>
              <w:t>производства.</w:t>
            </w:r>
          </w:p>
        </w:tc>
      </w:tr>
      <w:tr w:rsidR="006A4AC4">
        <w:trPr>
          <w:trHeight w:val="619"/>
        </w:trPr>
        <w:tc>
          <w:tcPr>
            <w:tcW w:w="2041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041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6123" w:type="dxa"/>
          </w:tcPr>
          <w:p w:rsidR="006A4AC4" w:rsidRDefault="006D21E6">
            <w:pPr>
              <w:pStyle w:val="TableParagraph"/>
              <w:spacing w:line="264" w:lineRule="auto"/>
              <w:ind w:firstLine="320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Производственный цикл. Пути сокращения длительность </w:t>
            </w:r>
            <w:r>
              <w:rPr>
                <w:sz w:val="19"/>
              </w:rPr>
              <w:t>производственного цикла.</w:t>
            </w:r>
          </w:p>
        </w:tc>
      </w:tr>
      <w:tr w:rsidR="006A4AC4">
        <w:trPr>
          <w:trHeight w:val="379"/>
        </w:trPr>
        <w:tc>
          <w:tcPr>
            <w:tcW w:w="2041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041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6123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Диспетчеризация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производства.</w:t>
            </w:r>
          </w:p>
        </w:tc>
      </w:tr>
      <w:tr w:rsidR="006A4AC4">
        <w:trPr>
          <w:trHeight w:val="379"/>
        </w:trPr>
        <w:tc>
          <w:tcPr>
            <w:tcW w:w="2041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041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6123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Состав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задачи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технической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производства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(ТПП)</w:t>
            </w:r>
          </w:p>
        </w:tc>
      </w:tr>
      <w:tr w:rsidR="006A4AC4">
        <w:trPr>
          <w:trHeight w:val="619"/>
        </w:trPr>
        <w:tc>
          <w:tcPr>
            <w:tcW w:w="2041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041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6123" w:type="dxa"/>
          </w:tcPr>
          <w:p w:rsidR="006A4AC4" w:rsidRDefault="006D21E6">
            <w:pPr>
              <w:pStyle w:val="TableParagraph"/>
              <w:spacing w:line="264" w:lineRule="auto"/>
              <w:ind w:right="343" w:firstLine="320"/>
              <w:rPr>
                <w:sz w:val="19"/>
              </w:rPr>
            </w:pPr>
            <w:r>
              <w:rPr>
                <w:sz w:val="19"/>
              </w:rPr>
              <w:t>Содержание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конструкторского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(КЭ)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этапов (ТЭ) подготовки производства</w:t>
            </w:r>
          </w:p>
        </w:tc>
      </w:tr>
      <w:tr w:rsidR="006A4AC4">
        <w:trPr>
          <w:trHeight w:val="379"/>
        </w:trPr>
        <w:tc>
          <w:tcPr>
            <w:tcW w:w="2041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041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6123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Эффективность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CALS-технологий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авиастроении.</w:t>
            </w:r>
          </w:p>
        </w:tc>
      </w:tr>
      <w:tr w:rsidR="006A4AC4">
        <w:trPr>
          <w:trHeight w:val="379"/>
        </w:trPr>
        <w:tc>
          <w:tcPr>
            <w:tcW w:w="2041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041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6123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Организация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обеспечения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рабочих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мест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инструментом.</w:t>
            </w:r>
          </w:p>
        </w:tc>
      </w:tr>
      <w:tr w:rsidR="006A4AC4">
        <w:trPr>
          <w:trHeight w:val="619"/>
        </w:trPr>
        <w:tc>
          <w:tcPr>
            <w:tcW w:w="2041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 w:rsidR="00D762F8"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6123" w:type="dxa"/>
          </w:tcPr>
          <w:p w:rsidR="006A4AC4" w:rsidRDefault="006D21E6">
            <w:pPr>
              <w:pStyle w:val="TableParagraph"/>
              <w:spacing w:line="264" w:lineRule="auto"/>
              <w:ind w:right="343" w:firstLine="320"/>
              <w:rPr>
                <w:sz w:val="19"/>
              </w:rPr>
            </w:pPr>
            <w:r>
              <w:rPr>
                <w:sz w:val="19"/>
              </w:rPr>
              <w:t>Планирование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потребности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энергии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составление энергетического баланса</w:t>
            </w:r>
          </w:p>
        </w:tc>
      </w:tr>
      <w:tr w:rsidR="006A4AC4">
        <w:trPr>
          <w:trHeight w:val="379"/>
        </w:trPr>
        <w:tc>
          <w:tcPr>
            <w:tcW w:w="2041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041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6123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Сущность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состав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планово-предупредительных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ремонтов</w:t>
            </w:r>
          </w:p>
        </w:tc>
      </w:tr>
      <w:tr w:rsidR="006A4AC4">
        <w:trPr>
          <w:trHeight w:val="379"/>
        </w:trPr>
        <w:tc>
          <w:tcPr>
            <w:tcW w:w="2041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041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6123" w:type="dxa"/>
          </w:tcPr>
          <w:p w:rsidR="006A4AC4" w:rsidRDefault="006D21E6">
            <w:pPr>
              <w:pStyle w:val="TableParagraph"/>
              <w:ind w:left="573"/>
              <w:rPr>
                <w:sz w:val="19"/>
              </w:rPr>
            </w:pPr>
            <w:r>
              <w:rPr>
                <w:sz w:val="19"/>
              </w:rPr>
              <w:t>Резервы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снижения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энергоемкости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продукции.</w:t>
            </w:r>
          </w:p>
        </w:tc>
      </w:tr>
      <w:tr w:rsidR="006A4AC4">
        <w:trPr>
          <w:trHeight w:val="619"/>
        </w:trPr>
        <w:tc>
          <w:tcPr>
            <w:tcW w:w="2041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 w:rsidR="00D762F8">
              <w:rPr>
                <w:spacing w:val="-10"/>
                <w:sz w:val="19"/>
              </w:rPr>
              <w:t>5</w:t>
            </w:r>
          </w:p>
        </w:tc>
        <w:tc>
          <w:tcPr>
            <w:tcW w:w="2041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11</w:t>
            </w:r>
          </w:p>
        </w:tc>
        <w:tc>
          <w:tcPr>
            <w:tcW w:w="6123" w:type="dxa"/>
          </w:tcPr>
          <w:p w:rsidR="006A4AC4" w:rsidRDefault="006D21E6">
            <w:pPr>
              <w:pStyle w:val="TableParagraph"/>
              <w:spacing w:line="264" w:lineRule="auto"/>
              <w:ind w:firstLine="320"/>
              <w:rPr>
                <w:sz w:val="19"/>
              </w:rPr>
            </w:pPr>
            <w:r>
              <w:rPr>
                <w:sz w:val="19"/>
              </w:rPr>
              <w:t>Энергетический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аудит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предприятия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его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значения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 xml:space="preserve">для </w:t>
            </w:r>
            <w:r>
              <w:rPr>
                <w:spacing w:val="-2"/>
                <w:sz w:val="19"/>
              </w:rPr>
              <w:t>энергосбережения</w:t>
            </w:r>
          </w:p>
        </w:tc>
      </w:tr>
      <w:tr w:rsidR="006A4AC4">
        <w:trPr>
          <w:trHeight w:val="379"/>
        </w:trPr>
        <w:tc>
          <w:tcPr>
            <w:tcW w:w="2041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041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12</w:t>
            </w:r>
          </w:p>
        </w:tc>
        <w:tc>
          <w:tcPr>
            <w:tcW w:w="6123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Функционально-стоимостный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(ФСА)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потребления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ресурсов</w:t>
            </w:r>
          </w:p>
        </w:tc>
      </w:tr>
      <w:tr w:rsidR="006A4AC4">
        <w:trPr>
          <w:trHeight w:val="619"/>
        </w:trPr>
        <w:tc>
          <w:tcPr>
            <w:tcW w:w="2041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041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13</w:t>
            </w:r>
          </w:p>
        </w:tc>
        <w:tc>
          <w:tcPr>
            <w:tcW w:w="6123" w:type="dxa"/>
          </w:tcPr>
          <w:p w:rsidR="006A4AC4" w:rsidRDefault="006D21E6">
            <w:pPr>
              <w:pStyle w:val="TableParagraph"/>
              <w:spacing w:line="264" w:lineRule="auto"/>
              <w:ind w:firstLine="320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Контроль и регулирование </w:t>
            </w:r>
            <w:proofErr w:type="spellStart"/>
            <w:r>
              <w:rPr>
                <w:spacing w:val="-2"/>
                <w:sz w:val="19"/>
              </w:rPr>
              <w:t>ресурсопотребления</w:t>
            </w:r>
            <w:proofErr w:type="spellEnd"/>
            <w:r>
              <w:rPr>
                <w:spacing w:val="-2"/>
                <w:sz w:val="19"/>
              </w:rPr>
              <w:t xml:space="preserve">. Внутренний аудит </w:t>
            </w:r>
            <w:r>
              <w:rPr>
                <w:sz w:val="19"/>
              </w:rPr>
              <w:t>организации снабжения, потребления и сбережения ресурсов.</w:t>
            </w:r>
          </w:p>
        </w:tc>
      </w:tr>
      <w:tr w:rsidR="006A4AC4">
        <w:trPr>
          <w:trHeight w:val="379"/>
        </w:trPr>
        <w:tc>
          <w:tcPr>
            <w:tcW w:w="2041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041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  <w:tc>
          <w:tcPr>
            <w:tcW w:w="6123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оптимального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сочетания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ресурсов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предприятия.</w:t>
            </w:r>
          </w:p>
        </w:tc>
      </w:tr>
      <w:tr w:rsidR="006A4AC4">
        <w:trPr>
          <w:trHeight w:val="619"/>
        </w:trPr>
        <w:tc>
          <w:tcPr>
            <w:tcW w:w="2041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041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15</w:t>
            </w:r>
          </w:p>
        </w:tc>
        <w:tc>
          <w:tcPr>
            <w:tcW w:w="6123" w:type="dxa"/>
          </w:tcPr>
          <w:p w:rsidR="006A4AC4" w:rsidRDefault="006D21E6">
            <w:pPr>
              <w:pStyle w:val="TableParagraph"/>
              <w:spacing w:line="264" w:lineRule="auto"/>
              <w:ind w:right="343" w:firstLine="320"/>
              <w:rPr>
                <w:sz w:val="19"/>
              </w:rPr>
            </w:pPr>
            <w:r>
              <w:rPr>
                <w:sz w:val="19"/>
              </w:rPr>
              <w:t>Издержки производства в краткосрочном и долгосрочном периодах.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Действие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закона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убывающей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отдачи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эффекта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масштаба.</w:t>
            </w:r>
          </w:p>
        </w:tc>
      </w:tr>
      <w:tr w:rsidR="006A4AC4">
        <w:trPr>
          <w:trHeight w:val="619"/>
        </w:trPr>
        <w:tc>
          <w:tcPr>
            <w:tcW w:w="2041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041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16</w:t>
            </w:r>
          </w:p>
        </w:tc>
        <w:tc>
          <w:tcPr>
            <w:tcW w:w="6123" w:type="dxa"/>
          </w:tcPr>
          <w:p w:rsidR="006A4AC4" w:rsidRDefault="006D21E6">
            <w:pPr>
              <w:pStyle w:val="TableParagraph"/>
              <w:spacing w:line="264" w:lineRule="auto"/>
              <w:ind w:firstLine="320"/>
              <w:rPr>
                <w:sz w:val="19"/>
              </w:rPr>
            </w:pPr>
            <w:r>
              <w:rPr>
                <w:sz w:val="19"/>
              </w:rPr>
              <w:t>Методика расчета основных показателей экономической эффективности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инвестиционного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проекта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ресурсосбережения.</w:t>
            </w:r>
          </w:p>
        </w:tc>
      </w:tr>
      <w:tr w:rsidR="006A4AC4">
        <w:trPr>
          <w:trHeight w:val="619"/>
        </w:trPr>
        <w:tc>
          <w:tcPr>
            <w:tcW w:w="2041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lastRenderedPageBreak/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041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17</w:t>
            </w:r>
          </w:p>
        </w:tc>
        <w:tc>
          <w:tcPr>
            <w:tcW w:w="6123" w:type="dxa"/>
          </w:tcPr>
          <w:p w:rsidR="006A4AC4" w:rsidRDefault="006D21E6">
            <w:pPr>
              <w:pStyle w:val="TableParagraph"/>
              <w:spacing w:line="264" w:lineRule="auto"/>
              <w:ind w:firstLine="320"/>
              <w:rPr>
                <w:sz w:val="19"/>
              </w:rPr>
            </w:pPr>
            <w:r>
              <w:rPr>
                <w:sz w:val="19"/>
              </w:rPr>
              <w:t>Методы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стимулирования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ресурсосбережения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предприятиях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за </w:t>
            </w:r>
            <w:r>
              <w:rPr>
                <w:spacing w:val="-2"/>
                <w:sz w:val="19"/>
              </w:rPr>
              <w:t>рубежом.</w:t>
            </w:r>
          </w:p>
        </w:tc>
      </w:tr>
      <w:tr w:rsidR="006A4AC4">
        <w:trPr>
          <w:trHeight w:val="619"/>
        </w:trPr>
        <w:tc>
          <w:tcPr>
            <w:tcW w:w="2041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041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18</w:t>
            </w:r>
          </w:p>
        </w:tc>
        <w:tc>
          <w:tcPr>
            <w:tcW w:w="6123" w:type="dxa"/>
          </w:tcPr>
          <w:p w:rsidR="006A4AC4" w:rsidRDefault="006D21E6">
            <w:pPr>
              <w:pStyle w:val="TableParagraph"/>
              <w:spacing w:line="264" w:lineRule="auto"/>
              <w:ind w:firstLine="320"/>
              <w:rPr>
                <w:sz w:val="19"/>
              </w:rPr>
            </w:pPr>
            <w:r>
              <w:rPr>
                <w:sz w:val="19"/>
              </w:rPr>
              <w:t>Повышение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эффективности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производственной инфраструктурой предприятия.</w:t>
            </w:r>
          </w:p>
        </w:tc>
      </w:tr>
      <w:tr w:rsidR="006A4AC4">
        <w:trPr>
          <w:trHeight w:val="379"/>
        </w:trPr>
        <w:tc>
          <w:tcPr>
            <w:tcW w:w="2041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041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19</w:t>
            </w:r>
          </w:p>
        </w:tc>
        <w:tc>
          <w:tcPr>
            <w:tcW w:w="6123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Организация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планирование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транспортного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хозяйства.</w:t>
            </w:r>
          </w:p>
        </w:tc>
      </w:tr>
      <w:tr w:rsidR="006A4AC4">
        <w:trPr>
          <w:trHeight w:val="379"/>
        </w:trPr>
        <w:tc>
          <w:tcPr>
            <w:tcW w:w="2041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041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20</w:t>
            </w:r>
          </w:p>
        </w:tc>
        <w:tc>
          <w:tcPr>
            <w:tcW w:w="6123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Организация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планирование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ремонтного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хозяйства.</w:t>
            </w:r>
          </w:p>
        </w:tc>
      </w:tr>
      <w:tr w:rsidR="006A4AC4">
        <w:trPr>
          <w:trHeight w:val="379"/>
        </w:trPr>
        <w:tc>
          <w:tcPr>
            <w:tcW w:w="2041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041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21</w:t>
            </w:r>
          </w:p>
        </w:tc>
        <w:tc>
          <w:tcPr>
            <w:tcW w:w="6123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Организация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планирование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энергетического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хозяйства.</w:t>
            </w:r>
          </w:p>
        </w:tc>
      </w:tr>
      <w:tr w:rsidR="006A4AC4">
        <w:trPr>
          <w:trHeight w:val="379"/>
        </w:trPr>
        <w:tc>
          <w:tcPr>
            <w:tcW w:w="2041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041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22</w:t>
            </w:r>
          </w:p>
        </w:tc>
        <w:tc>
          <w:tcPr>
            <w:tcW w:w="6123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Организация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планирование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инструментального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хозяйства.</w:t>
            </w:r>
          </w:p>
        </w:tc>
      </w:tr>
      <w:tr w:rsidR="006A4AC4">
        <w:trPr>
          <w:trHeight w:val="379"/>
        </w:trPr>
        <w:tc>
          <w:tcPr>
            <w:tcW w:w="2041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041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23</w:t>
            </w:r>
          </w:p>
        </w:tc>
        <w:tc>
          <w:tcPr>
            <w:tcW w:w="6123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Организация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планирование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складского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хозяйства.</w:t>
            </w:r>
          </w:p>
        </w:tc>
      </w:tr>
      <w:tr w:rsidR="006A4AC4">
        <w:trPr>
          <w:trHeight w:val="379"/>
        </w:trPr>
        <w:tc>
          <w:tcPr>
            <w:tcW w:w="2041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2041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24</w:t>
            </w:r>
          </w:p>
        </w:tc>
        <w:tc>
          <w:tcPr>
            <w:tcW w:w="6123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Эффективность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«бережливого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производства»</w:t>
            </w:r>
          </w:p>
        </w:tc>
      </w:tr>
    </w:tbl>
    <w:p w:rsidR="006A4AC4" w:rsidRDefault="006A4AC4">
      <w:pPr>
        <w:pStyle w:val="a3"/>
        <w:spacing w:before="46"/>
        <w:rPr>
          <w:b/>
        </w:rPr>
      </w:pPr>
    </w:p>
    <w:p w:rsidR="006A4AC4" w:rsidRDefault="006D21E6">
      <w:pPr>
        <w:pStyle w:val="1"/>
      </w:pPr>
      <w:r>
        <w:t>Критерии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шкала</w:t>
      </w:r>
      <w:r>
        <w:rPr>
          <w:spacing w:val="11"/>
        </w:rPr>
        <w:t xml:space="preserve"> </w:t>
      </w:r>
      <w:r>
        <w:rPr>
          <w:spacing w:val="-2"/>
        </w:rPr>
        <w:t>оценки:</w:t>
      </w:r>
    </w:p>
    <w:p w:rsidR="006A4AC4" w:rsidRDefault="006A4AC4">
      <w:pPr>
        <w:pStyle w:val="a3"/>
        <w:rPr>
          <w:b/>
        </w:rPr>
      </w:pPr>
    </w:p>
    <w:p w:rsidR="006A4AC4" w:rsidRDefault="006A4AC4">
      <w:pPr>
        <w:pStyle w:val="a3"/>
        <w:spacing w:before="56"/>
        <w:rPr>
          <w:b/>
        </w:rPr>
      </w:pPr>
    </w:p>
    <w:p w:rsidR="006A4AC4" w:rsidRDefault="006D21E6">
      <w:pPr>
        <w:pStyle w:val="a3"/>
        <w:spacing w:line="261" w:lineRule="auto"/>
        <w:ind w:left="142"/>
      </w:pPr>
      <w:r>
        <w:rPr>
          <w:spacing w:val="-2"/>
        </w:rPr>
        <w:t>-критерии</w:t>
      </w:r>
      <w:r>
        <w:rPr>
          <w:spacing w:val="-7"/>
        </w:rPr>
        <w:t xml:space="preserve"> </w:t>
      </w:r>
      <w:r>
        <w:rPr>
          <w:spacing w:val="-2"/>
        </w:rPr>
        <w:t>оценивания</w:t>
      </w:r>
      <w:r>
        <w:rPr>
          <w:spacing w:val="-7"/>
        </w:rPr>
        <w:t xml:space="preserve"> </w:t>
      </w:r>
      <w:r>
        <w:rPr>
          <w:spacing w:val="-2"/>
        </w:rPr>
        <w:t>–</w:t>
      </w:r>
      <w:r>
        <w:rPr>
          <w:spacing w:val="-7"/>
        </w:rPr>
        <w:t xml:space="preserve"> </w:t>
      </w:r>
      <w:r>
        <w:rPr>
          <w:spacing w:val="-2"/>
        </w:rPr>
        <w:t>правильные</w:t>
      </w:r>
      <w:r>
        <w:rPr>
          <w:spacing w:val="-7"/>
        </w:rPr>
        <w:t xml:space="preserve"> </w:t>
      </w:r>
      <w:r>
        <w:rPr>
          <w:spacing w:val="-2"/>
        </w:rPr>
        <w:t>ответы</w:t>
      </w:r>
      <w:r>
        <w:rPr>
          <w:spacing w:val="-7"/>
        </w:rPr>
        <w:t xml:space="preserve"> </w:t>
      </w:r>
      <w:r>
        <w:rPr>
          <w:spacing w:val="-2"/>
        </w:rPr>
        <w:t>на</w:t>
      </w:r>
      <w:r>
        <w:rPr>
          <w:spacing w:val="-7"/>
        </w:rPr>
        <w:t xml:space="preserve"> </w:t>
      </w:r>
      <w:r>
        <w:rPr>
          <w:spacing w:val="-2"/>
        </w:rPr>
        <w:t>поставленные</w:t>
      </w:r>
      <w:r>
        <w:rPr>
          <w:spacing w:val="-7"/>
        </w:rPr>
        <w:t xml:space="preserve"> </w:t>
      </w:r>
      <w:r>
        <w:rPr>
          <w:spacing w:val="-2"/>
        </w:rPr>
        <w:t>вопросы,</w:t>
      </w:r>
      <w:r>
        <w:rPr>
          <w:spacing w:val="-7"/>
        </w:rPr>
        <w:t xml:space="preserve"> </w:t>
      </w:r>
      <w:r>
        <w:rPr>
          <w:spacing w:val="-2"/>
        </w:rPr>
        <w:t>правильное</w:t>
      </w:r>
      <w:r>
        <w:rPr>
          <w:spacing w:val="-7"/>
        </w:rPr>
        <w:t xml:space="preserve"> </w:t>
      </w:r>
      <w:r>
        <w:rPr>
          <w:spacing w:val="-2"/>
        </w:rPr>
        <w:t>решение</w:t>
      </w:r>
      <w:r>
        <w:rPr>
          <w:spacing w:val="-7"/>
        </w:rPr>
        <w:t xml:space="preserve"> </w:t>
      </w:r>
      <w:r>
        <w:rPr>
          <w:spacing w:val="-2"/>
        </w:rPr>
        <w:t xml:space="preserve">задач </w:t>
      </w:r>
      <w:r>
        <w:t>(выполнение заданий);</w:t>
      </w:r>
    </w:p>
    <w:p w:rsidR="006A4AC4" w:rsidRDefault="006D21E6">
      <w:pPr>
        <w:pStyle w:val="a3"/>
        <w:spacing w:line="261" w:lineRule="auto"/>
        <w:ind w:left="142" w:firstLine="320"/>
      </w:pPr>
      <w:r>
        <w:rPr>
          <w:spacing w:val="-2"/>
        </w:rPr>
        <w:t>-показатель</w:t>
      </w:r>
      <w:r>
        <w:rPr>
          <w:spacing w:val="-6"/>
        </w:rPr>
        <w:t xml:space="preserve"> </w:t>
      </w:r>
      <w:r>
        <w:rPr>
          <w:spacing w:val="-2"/>
        </w:rPr>
        <w:t>оценивания</w:t>
      </w:r>
      <w:r>
        <w:rPr>
          <w:spacing w:val="-6"/>
        </w:rPr>
        <w:t xml:space="preserve"> </w:t>
      </w:r>
      <w:r>
        <w:rPr>
          <w:spacing w:val="-2"/>
        </w:rPr>
        <w:t>–</w:t>
      </w:r>
      <w:r>
        <w:rPr>
          <w:spacing w:val="-6"/>
        </w:rPr>
        <w:t xml:space="preserve"> </w:t>
      </w:r>
      <w:r>
        <w:rPr>
          <w:spacing w:val="-2"/>
        </w:rPr>
        <w:t>процент</w:t>
      </w:r>
      <w:r>
        <w:rPr>
          <w:spacing w:val="-6"/>
        </w:rPr>
        <w:t xml:space="preserve"> </w:t>
      </w:r>
      <w:r>
        <w:rPr>
          <w:spacing w:val="-2"/>
        </w:rPr>
        <w:t>верных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  <w:r>
        <w:rPr>
          <w:spacing w:val="-6"/>
        </w:rPr>
        <w:t xml:space="preserve"> </w:t>
      </w:r>
      <w:r>
        <w:rPr>
          <w:spacing w:val="-2"/>
        </w:rPr>
        <w:t>на</w:t>
      </w:r>
      <w:r>
        <w:rPr>
          <w:spacing w:val="-6"/>
        </w:rPr>
        <w:t xml:space="preserve"> </w:t>
      </w:r>
      <w:r>
        <w:rPr>
          <w:spacing w:val="-2"/>
        </w:rPr>
        <w:t>вопросы,</w:t>
      </w:r>
      <w:r>
        <w:rPr>
          <w:spacing w:val="-6"/>
        </w:rPr>
        <w:t xml:space="preserve"> </w:t>
      </w:r>
      <w:r>
        <w:rPr>
          <w:spacing w:val="-2"/>
        </w:rPr>
        <w:t>правильно</w:t>
      </w:r>
      <w:r>
        <w:rPr>
          <w:spacing w:val="-6"/>
        </w:rPr>
        <w:t xml:space="preserve"> </w:t>
      </w:r>
      <w:r>
        <w:rPr>
          <w:spacing w:val="-2"/>
        </w:rPr>
        <w:t>решенных</w:t>
      </w:r>
      <w:r>
        <w:rPr>
          <w:spacing w:val="-6"/>
        </w:rPr>
        <w:t xml:space="preserve"> </w:t>
      </w:r>
      <w:r>
        <w:rPr>
          <w:spacing w:val="-2"/>
        </w:rPr>
        <w:t xml:space="preserve">задач </w:t>
      </w:r>
      <w:r>
        <w:t>(выполнение заданий);</w:t>
      </w:r>
    </w:p>
    <w:p w:rsidR="006A4AC4" w:rsidRDefault="006D21E6">
      <w:pPr>
        <w:pStyle w:val="a3"/>
        <w:ind w:left="462"/>
      </w:pPr>
      <w:r>
        <w:t>-шкала</w:t>
      </w:r>
      <w:r>
        <w:rPr>
          <w:spacing w:val="-13"/>
        </w:rPr>
        <w:t xml:space="preserve"> </w:t>
      </w:r>
      <w:r>
        <w:t>оценивания</w:t>
      </w:r>
      <w:r>
        <w:rPr>
          <w:spacing w:val="-13"/>
        </w:rPr>
        <w:t xml:space="preserve"> </w:t>
      </w:r>
      <w:r>
        <w:t>(оценка)</w:t>
      </w:r>
      <w:r>
        <w:rPr>
          <w:spacing w:val="-12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выделено</w:t>
      </w:r>
      <w:r>
        <w:rPr>
          <w:spacing w:val="-12"/>
        </w:rPr>
        <w:t xml:space="preserve"> </w:t>
      </w:r>
      <w:r>
        <w:t>2</w:t>
      </w:r>
      <w:r>
        <w:rPr>
          <w:spacing w:val="-13"/>
        </w:rPr>
        <w:t xml:space="preserve"> </w:t>
      </w:r>
      <w:r>
        <w:t>уровня</w:t>
      </w:r>
      <w:r>
        <w:rPr>
          <w:spacing w:val="-12"/>
        </w:rPr>
        <w:t xml:space="preserve"> </w:t>
      </w:r>
      <w:r>
        <w:t>оценивания</w:t>
      </w:r>
      <w:r>
        <w:rPr>
          <w:spacing w:val="-13"/>
        </w:rPr>
        <w:t xml:space="preserve"> </w:t>
      </w:r>
      <w:r>
        <w:rPr>
          <w:spacing w:val="-2"/>
        </w:rPr>
        <w:t>компетенций:</w:t>
      </w:r>
    </w:p>
    <w:p w:rsidR="006A4AC4" w:rsidRDefault="006A4AC4">
      <w:pPr>
        <w:pStyle w:val="a3"/>
        <w:spacing w:before="72"/>
      </w:pPr>
    </w:p>
    <w:p w:rsidR="006A4AC4" w:rsidRDefault="006D21E6">
      <w:pPr>
        <w:ind w:left="462"/>
        <w:rPr>
          <w:sz w:val="24"/>
        </w:rPr>
      </w:pPr>
      <w:r>
        <w:rPr>
          <w:b/>
          <w:sz w:val="24"/>
        </w:rPr>
        <w:t>достаточный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(зачтено)</w:t>
      </w:r>
      <w:r>
        <w:rPr>
          <w:b/>
          <w:spacing w:val="10"/>
          <w:sz w:val="24"/>
        </w:rPr>
        <w:t xml:space="preserve"> </w:t>
      </w:r>
      <w:r>
        <w:rPr>
          <w:sz w:val="24"/>
        </w:rPr>
        <w:t>–</w:t>
      </w:r>
      <w:r>
        <w:rPr>
          <w:spacing w:val="10"/>
          <w:sz w:val="24"/>
        </w:rPr>
        <w:t xml:space="preserve"> </w:t>
      </w:r>
      <w:r>
        <w:rPr>
          <w:sz w:val="24"/>
        </w:rPr>
        <w:t>от</w:t>
      </w:r>
      <w:r>
        <w:rPr>
          <w:spacing w:val="10"/>
          <w:sz w:val="24"/>
        </w:rPr>
        <w:t xml:space="preserve"> </w:t>
      </w:r>
      <w:r>
        <w:rPr>
          <w:sz w:val="24"/>
        </w:rPr>
        <w:t>51</w:t>
      </w:r>
      <w:r>
        <w:rPr>
          <w:spacing w:val="10"/>
          <w:sz w:val="24"/>
        </w:rPr>
        <w:t xml:space="preserve"> </w:t>
      </w:r>
      <w:r>
        <w:rPr>
          <w:sz w:val="24"/>
        </w:rPr>
        <w:t>до</w:t>
      </w:r>
      <w:r>
        <w:rPr>
          <w:spacing w:val="10"/>
          <w:sz w:val="24"/>
        </w:rPr>
        <w:t xml:space="preserve"> </w:t>
      </w:r>
      <w:r>
        <w:rPr>
          <w:sz w:val="24"/>
        </w:rPr>
        <w:t>100</w:t>
      </w:r>
      <w:r>
        <w:rPr>
          <w:spacing w:val="10"/>
          <w:sz w:val="24"/>
        </w:rPr>
        <w:t xml:space="preserve"> </w:t>
      </w:r>
      <w:r>
        <w:rPr>
          <w:sz w:val="24"/>
        </w:rPr>
        <w:t>%</w:t>
      </w:r>
      <w:r>
        <w:rPr>
          <w:spacing w:val="10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10"/>
          <w:sz w:val="24"/>
        </w:rPr>
        <w:t xml:space="preserve"> </w:t>
      </w:r>
      <w:r>
        <w:rPr>
          <w:spacing w:val="-2"/>
          <w:sz w:val="24"/>
        </w:rPr>
        <w:t>ответов;</w:t>
      </w:r>
    </w:p>
    <w:p w:rsidR="006A4AC4" w:rsidRDefault="006A4AC4">
      <w:pPr>
        <w:pStyle w:val="a3"/>
        <w:spacing w:before="48"/>
      </w:pPr>
    </w:p>
    <w:p w:rsidR="006A4AC4" w:rsidRDefault="006D21E6">
      <w:pPr>
        <w:ind w:left="462"/>
        <w:rPr>
          <w:sz w:val="24"/>
        </w:rPr>
      </w:pPr>
      <w:r>
        <w:rPr>
          <w:b/>
          <w:sz w:val="24"/>
        </w:rPr>
        <w:t>недостаточный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(не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зачтено)</w:t>
      </w:r>
      <w:r>
        <w:rPr>
          <w:b/>
          <w:spacing w:val="12"/>
          <w:sz w:val="24"/>
        </w:rPr>
        <w:t xml:space="preserve"> </w:t>
      </w:r>
      <w:r>
        <w:rPr>
          <w:sz w:val="24"/>
        </w:rPr>
        <w:t>–</w:t>
      </w:r>
      <w:r>
        <w:rPr>
          <w:spacing w:val="12"/>
          <w:sz w:val="24"/>
        </w:rPr>
        <w:t xml:space="preserve"> </w:t>
      </w:r>
      <w:r>
        <w:rPr>
          <w:sz w:val="24"/>
        </w:rPr>
        <w:t>от</w:t>
      </w:r>
      <w:r>
        <w:rPr>
          <w:spacing w:val="12"/>
          <w:sz w:val="24"/>
        </w:rPr>
        <w:t xml:space="preserve"> </w:t>
      </w:r>
      <w:r>
        <w:rPr>
          <w:sz w:val="24"/>
        </w:rPr>
        <w:t>0</w:t>
      </w:r>
      <w:r>
        <w:rPr>
          <w:spacing w:val="11"/>
          <w:sz w:val="24"/>
        </w:rPr>
        <w:t xml:space="preserve"> </w:t>
      </w:r>
      <w:r>
        <w:rPr>
          <w:sz w:val="24"/>
        </w:rPr>
        <w:t>до</w:t>
      </w:r>
      <w:r>
        <w:rPr>
          <w:spacing w:val="12"/>
          <w:sz w:val="24"/>
        </w:rPr>
        <w:t xml:space="preserve"> </w:t>
      </w:r>
      <w:r>
        <w:rPr>
          <w:sz w:val="24"/>
        </w:rPr>
        <w:t>51%</w:t>
      </w:r>
      <w:r>
        <w:rPr>
          <w:spacing w:val="12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12"/>
          <w:sz w:val="24"/>
        </w:rPr>
        <w:t xml:space="preserve"> </w:t>
      </w:r>
      <w:r>
        <w:rPr>
          <w:spacing w:val="-2"/>
          <w:sz w:val="24"/>
        </w:rPr>
        <w:t>ответов;</w:t>
      </w:r>
    </w:p>
    <w:p w:rsidR="006A4AC4" w:rsidRDefault="006A4AC4">
      <w:pPr>
        <w:pStyle w:val="a3"/>
        <w:spacing w:before="48"/>
      </w:pPr>
    </w:p>
    <w:p w:rsidR="006A4AC4" w:rsidRDefault="006D21E6">
      <w:pPr>
        <w:pStyle w:val="a3"/>
        <w:ind w:left="462"/>
      </w:pPr>
      <w:r>
        <w:rPr>
          <w:spacing w:val="-2"/>
        </w:rPr>
        <w:t>«зачтено»</w:t>
      </w:r>
      <w:r>
        <w:rPr>
          <w:spacing w:val="-7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достаточный</w:t>
      </w:r>
      <w:r>
        <w:rPr>
          <w:spacing w:val="-6"/>
        </w:rPr>
        <w:t xml:space="preserve"> </w:t>
      </w:r>
      <w:r>
        <w:rPr>
          <w:spacing w:val="-2"/>
        </w:rPr>
        <w:t>уровень</w:t>
      </w:r>
    </w:p>
    <w:p w:rsidR="006A4AC4" w:rsidRDefault="006D21E6">
      <w:pPr>
        <w:pStyle w:val="a3"/>
        <w:spacing w:line="261" w:lineRule="auto"/>
        <w:ind w:left="142" w:firstLine="320"/>
      </w:pPr>
      <w:r>
        <w:rPr>
          <w:spacing w:val="-2"/>
        </w:rPr>
        <w:t>Обучающийся</w:t>
      </w:r>
      <w:r>
        <w:rPr>
          <w:spacing w:val="-10"/>
        </w:rPr>
        <w:t xml:space="preserve"> </w:t>
      </w:r>
      <w:r>
        <w:rPr>
          <w:spacing w:val="-2"/>
        </w:rPr>
        <w:t>показал</w:t>
      </w:r>
      <w:r>
        <w:rPr>
          <w:spacing w:val="-10"/>
        </w:rPr>
        <w:t xml:space="preserve"> </w:t>
      </w:r>
      <w:r>
        <w:rPr>
          <w:spacing w:val="-2"/>
        </w:rPr>
        <w:t>знания</w:t>
      </w:r>
      <w:r>
        <w:rPr>
          <w:spacing w:val="-10"/>
        </w:rPr>
        <w:t xml:space="preserve"> </w:t>
      </w:r>
      <w:r>
        <w:rPr>
          <w:spacing w:val="-2"/>
        </w:rPr>
        <w:t>основных</w:t>
      </w:r>
      <w:r>
        <w:rPr>
          <w:spacing w:val="-10"/>
        </w:rPr>
        <w:t xml:space="preserve"> </w:t>
      </w:r>
      <w:r>
        <w:rPr>
          <w:spacing w:val="-2"/>
        </w:rPr>
        <w:t>положений</w:t>
      </w:r>
      <w:r>
        <w:rPr>
          <w:spacing w:val="-10"/>
        </w:rPr>
        <w:t xml:space="preserve"> </w:t>
      </w:r>
      <w:r>
        <w:rPr>
          <w:spacing w:val="-2"/>
        </w:rPr>
        <w:t>дисциплины,</w:t>
      </w:r>
      <w:r>
        <w:rPr>
          <w:spacing w:val="-10"/>
        </w:rPr>
        <w:t xml:space="preserve"> </w:t>
      </w:r>
      <w:r>
        <w:rPr>
          <w:spacing w:val="-2"/>
        </w:rPr>
        <w:t>умение</w:t>
      </w:r>
      <w:r>
        <w:rPr>
          <w:spacing w:val="-10"/>
        </w:rPr>
        <w:t xml:space="preserve"> </w:t>
      </w:r>
      <w:r>
        <w:rPr>
          <w:spacing w:val="-2"/>
        </w:rPr>
        <w:t>решать</w:t>
      </w:r>
      <w:r>
        <w:rPr>
          <w:spacing w:val="-10"/>
        </w:rPr>
        <w:t xml:space="preserve"> </w:t>
      </w:r>
      <w:r>
        <w:rPr>
          <w:spacing w:val="-2"/>
        </w:rPr>
        <w:t xml:space="preserve">конкретные </w:t>
      </w:r>
      <w:r>
        <w:t>практические</w:t>
      </w:r>
      <w:r>
        <w:rPr>
          <w:spacing w:val="-8"/>
        </w:rPr>
        <w:t xml:space="preserve"> </w:t>
      </w:r>
      <w:r>
        <w:t>задачи,</w:t>
      </w:r>
      <w:r>
        <w:rPr>
          <w:spacing w:val="-8"/>
        </w:rPr>
        <w:t xml:space="preserve"> </w:t>
      </w:r>
      <w:r>
        <w:t>предусмотренные</w:t>
      </w:r>
      <w:r>
        <w:rPr>
          <w:spacing w:val="-8"/>
        </w:rPr>
        <w:t xml:space="preserve"> </w:t>
      </w:r>
      <w:r>
        <w:t>РПД,</w:t>
      </w:r>
      <w:r>
        <w:rPr>
          <w:spacing w:val="-8"/>
        </w:rPr>
        <w:t xml:space="preserve"> </w:t>
      </w:r>
      <w:r>
        <w:t>ориентироваться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рекомендованной</w:t>
      </w:r>
      <w:r>
        <w:rPr>
          <w:spacing w:val="-8"/>
        </w:rPr>
        <w:t xml:space="preserve"> </w:t>
      </w:r>
      <w:r>
        <w:t>справочной литературе,</w:t>
      </w:r>
      <w:r>
        <w:rPr>
          <w:spacing w:val="-6"/>
        </w:rPr>
        <w:t xml:space="preserve"> </w:t>
      </w:r>
      <w:r>
        <w:t>умение</w:t>
      </w:r>
      <w:r>
        <w:rPr>
          <w:spacing w:val="-6"/>
        </w:rPr>
        <w:t xml:space="preserve"> </w:t>
      </w:r>
      <w:r>
        <w:t>правильно</w:t>
      </w:r>
      <w:r>
        <w:rPr>
          <w:spacing w:val="-6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полученные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расчетов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эксперимента.</w:t>
      </w:r>
    </w:p>
    <w:p w:rsidR="006A4AC4" w:rsidRDefault="006A4AC4">
      <w:pPr>
        <w:pStyle w:val="a3"/>
        <w:spacing w:before="22"/>
      </w:pPr>
    </w:p>
    <w:p w:rsidR="006A4AC4" w:rsidRDefault="006D21E6">
      <w:pPr>
        <w:pStyle w:val="a3"/>
        <w:ind w:left="462"/>
      </w:pPr>
      <w:r>
        <w:rPr>
          <w:spacing w:val="-2"/>
        </w:rPr>
        <w:t>«не</w:t>
      </w:r>
      <w:r>
        <w:rPr>
          <w:spacing w:val="-6"/>
        </w:rPr>
        <w:t xml:space="preserve"> </w:t>
      </w:r>
      <w:r>
        <w:rPr>
          <w:spacing w:val="-2"/>
        </w:rPr>
        <w:t>зачтено»</w:t>
      </w:r>
      <w:r>
        <w:rPr>
          <w:spacing w:val="-5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недостаточный</w:t>
      </w:r>
      <w:r>
        <w:rPr>
          <w:spacing w:val="-5"/>
        </w:rPr>
        <w:t xml:space="preserve"> </w:t>
      </w:r>
      <w:r>
        <w:rPr>
          <w:spacing w:val="-2"/>
        </w:rPr>
        <w:t>уровень</w:t>
      </w:r>
    </w:p>
    <w:p w:rsidR="006A4AC4" w:rsidRDefault="006D21E6">
      <w:pPr>
        <w:pStyle w:val="a3"/>
        <w:spacing w:line="261" w:lineRule="auto"/>
        <w:ind w:left="142" w:firstLine="320"/>
      </w:pPr>
      <w:r>
        <w:rPr>
          <w:spacing w:val="-2"/>
        </w:rPr>
        <w:t>При</w:t>
      </w:r>
      <w:r>
        <w:rPr>
          <w:spacing w:val="-12"/>
        </w:rPr>
        <w:t xml:space="preserve"> </w:t>
      </w:r>
      <w:r>
        <w:rPr>
          <w:spacing w:val="-2"/>
        </w:rPr>
        <w:t>ответе</w:t>
      </w:r>
      <w:r>
        <w:rPr>
          <w:spacing w:val="-12"/>
        </w:rPr>
        <w:t xml:space="preserve"> </w:t>
      </w:r>
      <w:r>
        <w:rPr>
          <w:spacing w:val="-2"/>
        </w:rPr>
        <w:t>обучающегося</w:t>
      </w:r>
      <w:r>
        <w:rPr>
          <w:spacing w:val="-12"/>
        </w:rPr>
        <w:t xml:space="preserve"> </w:t>
      </w:r>
      <w:r>
        <w:rPr>
          <w:spacing w:val="-2"/>
        </w:rPr>
        <w:t>выявились</w:t>
      </w:r>
      <w:r>
        <w:rPr>
          <w:spacing w:val="-12"/>
        </w:rPr>
        <w:t xml:space="preserve"> </w:t>
      </w:r>
      <w:r>
        <w:rPr>
          <w:spacing w:val="-2"/>
        </w:rPr>
        <w:t>существенные</w:t>
      </w:r>
      <w:r>
        <w:rPr>
          <w:spacing w:val="-12"/>
        </w:rPr>
        <w:t xml:space="preserve"> </w:t>
      </w:r>
      <w:r>
        <w:rPr>
          <w:spacing w:val="-2"/>
        </w:rPr>
        <w:t>пробелы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знаниях</w:t>
      </w:r>
      <w:r>
        <w:rPr>
          <w:spacing w:val="-12"/>
        </w:rPr>
        <w:t xml:space="preserve"> </w:t>
      </w:r>
      <w:r>
        <w:rPr>
          <w:spacing w:val="-2"/>
        </w:rPr>
        <w:t>основных</w:t>
      </w:r>
      <w:r>
        <w:rPr>
          <w:spacing w:val="-12"/>
        </w:rPr>
        <w:t xml:space="preserve"> </w:t>
      </w:r>
      <w:r>
        <w:rPr>
          <w:spacing w:val="-2"/>
        </w:rPr>
        <w:t xml:space="preserve">положений </w:t>
      </w:r>
      <w:r>
        <w:t>дисциплины,</w:t>
      </w:r>
      <w:r>
        <w:rPr>
          <w:spacing w:val="-5"/>
        </w:rPr>
        <w:t xml:space="preserve"> </w:t>
      </w:r>
      <w:r>
        <w:t>неумение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преподавателя</w:t>
      </w:r>
      <w:r>
        <w:rPr>
          <w:spacing w:val="-5"/>
        </w:rPr>
        <w:t xml:space="preserve"> </w:t>
      </w:r>
      <w:r>
        <w:t>получить</w:t>
      </w:r>
      <w:r>
        <w:rPr>
          <w:spacing w:val="-5"/>
        </w:rPr>
        <w:t xml:space="preserve"> </w:t>
      </w:r>
      <w:r>
        <w:t>правильное</w:t>
      </w:r>
      <w:r>
        <w:rPr>
          <w:spacing w:val="-5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конкретной практической задачи из числа предусмотренных РПД.</w:t>
      </w:r>
    </w:p>
    <w:p w:rsidR="006A4AC4" w:rsidRDefault="006A4AC4">
      <w:pPr>
        <w:pStyle w:val="a3"/>
        <w:spacing w:before="24"/>
      </w:pPr>
    </w:p>
    <w:p w:rsidR="006A4AC4" w:rsidRDefault="006D21E6">
      <w:pPr>
        <w:pStyle w:val="a5"/>
        <w:numPr>
          <w:ilvl w:val="1"/>
          <w:numId w:val="32"/>
        </w:numPr>
        <w:tabs>
          <w:tab w:val="left" w:pos="4459"/>
        </w:tabs>
        <w:spacing w:before="1"/>
        <w:ind w:left="4459"/>
        <w:jc w:val="left"/>
        <w:rPr>
          <w:b/>
        </w:rPr>
      </w:pPr>
      <w:r>
        <w:rPr>
          <w:b/>
          <w:w w:val="105"/>
        </w:rPr>
        <w:t>Вопросы</w:t>
      </w:r>
      <w:r>
        <w:rPr>
          <w:b/>
          <w:spacing w:val="3"/>
          <w:w w:val="105"/>
        </w:rPr>
        <w:t xml:space="preserve"> </w:t>
      </w:r>
      <w:r>
        <w:rPr>
          <w:b/>
          <w:w w:val="105"/>
        </w:rPr>
        <w:t>к</w:t>
      </w:r>
      <w:r>
        <w:rPr>
          <w:b/>
          <w:spacing w:val="4"/>
          <w:w w:val="105"/>
        </w:rPr>
        <w:t xml:space="preserve"> </w:t>
      </w:r>
      <w:r>
        <w:rPr>
          <w:b/>
          <w:spacing w:val="-2"/>
          <w:w w:val="105"/>
        </w:rPr>
        <w:t>экзамену</w:t>
      </w:r>
    </w:p>
    <w:p w:rsidR="006A4AC4" w:rsidRDefault="006A4AC4">
      <w:pPr>
        <w:pStyle w:val="a3"/>
        <w:spacing w:before="70"/>
        <w:rPr>
          <w:b/>
          <w:sz w:val="22"/>
        </w:rPr>
      </w:pPr>
    </w:p>
    <w:p w:rsidR="006A4AC4" w:rsidRDefault="006D21E6">
      <w:pPr>
        <w:spacing w:before="1" w:line="261" w:lineRule="auto"/>
        <w:ind w:left="142" w:right="419" w:firstLine="320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экзаменационного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билета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должны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обеспечить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проверку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уровня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 xml:space="preserve">сформированности </w:t>
      </w:r>
      <w:r>
        <w:rPr>
          <w:i/>
          <w:spacing w:val="-2"/>
          <w:sz w:val="24"/>
        </w:rPr>
        <w:t>необходимых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компетенций,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соотнесенных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с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индикаторами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формирования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компетенций: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«знать»,</w:t>
      </w:r>
    </w:p>
    <w:p w:rsidR="006A4AC4" w:rsidRDefault="006D21E6">
      <w:pPr>
        <w:spacing w:line="274" w:lineRule="exact"/>
        <w:ind w:left="142"/>
        <w:rPr>
          <w:i/>
          <w:sz w:val="24"/>
        </w:rPr>
      </w:pPr>
      <w:r>
        <w:rPr>
          <w:i/>
          <w:spacing w:val="-4"/>
          <w:sz w:val="24"/>
        </w:rPr>
        <w:t>«уметь»,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«владеть».</w:t>
      </w:r>
    </w:p>
    <w:p w:rsidR="006A4AC4" w:rsidRDefault="006A4AC4">
      <w:pPr>
        <w:pStyle w:val="a3"/>
        <w:spacing w:before="75" w:after="1"/>
        <w:rPr>
          <w:i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735"/>
        <w:gridCol w:w="1327"/>
        <w:gridCol w:w="7144"/>
      </w:tblGrid>
      <w:tr w:rsidR="006A4AC4">
        <w:trPr>
          <w:trHeight w:val="619"/>
        </w:trPr>
        <w:tc>
          <w:tcPr>
            <w:tcW w:w="1735" w:type="dxa"/>
            <w:shd w:val="clear" w:color="auto" w:fill="D3D3D3"/>
          </w:tcPr>
          <w:p w:rsidR="006A4AC4" w:rsidRDefault="006D21E6">
            <w:pPr>
              <w:pStyle w:val="TableParagraph"/>
              <w:spacing w:line="264" w:lineRule="auto"/>
              <w:rPr>
                <w:b/>
                <w:sz w:val="19"/>
              </w:rPr>
            </w:pPr>
            <w:r>
              <w:rPr>
                <w:b/>
                <w:noProof/>
                <w:sz w:val="19"/>
              </w:rPr>
              <mc:AlternateContent>
                <mc:Choice Requires="wpg">
                  <w:drawing>
                    <wp:anchor distT="0" distB="0" distL="0" distR="0" simplePos="0" relativeHeight="486134272" behindDoc="1" locked="0" layoutInCell="1" allowOverlap="1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-11313</wp:posOffset>
                      </wp:positionV>
                      <wp:extent cx="6490335" cy="293751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490335" cy="2937510"/>
                                <a:chOff x="0" y="0"/>
                                <a:chExt cx="6490335" cy="293751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5080" y="5080"/>
                                  <a:ext cx="6480175" cy="2927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480175" h="2927350">
                                      <a:moveTo>
                                        <a:pt x="0" y="2927202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6480005" y="0"/>
                                      </a:lnTo>
                                      <a:lnTo>
                                        <a:pt x="6480005" y="2927202"/>
                                      </a:lnTo>
                                    </a:path>
                                    <a:path w="6480175" h="2927350">
                                      <a:moveTo>
                                        <a:pt x="1944001" y="2927202"/>
                                      </a:moveTo>
                                      <a:lnTo>
                                        <a:pt x="1944001" y="2844799"/>
                                      </a:lnTo>
                                      <a:lnTo>
                                        <a:pt x="6480005" y="2844799"/>
                                      </a:lnTo>
                                      <a:lnTo>
                                        <a:pt x="6480005" y="2927202"/>
                                      </a:lnTo>
                                    </a:path>
                                    <a:path w="6480175" h="2927350">
                                      <a:moveTo>
                                        <a:pt x="1101600" y="2927202"/>
                                      </a:moveTo>
                                      <a:lnTo>
                                        <a:pt x="1101600" y="2844799"/>
                                      </a:lnTo>
                                      <a:lnTo>
                                        <a:pt x="1944001" y="2844799"/>
                                      </a:lnTo>
                                      <a:lnTo>
                                        <a:pt x="1944001" y="2927202"/>
                                      </a:lnTo>
                                    </a:path>
                                    <a:path w="6480175" h="2927350">
                                      <a:moveTo>
                                        <a:pt x="0" y="2927202"/>
                                      </a:moveTo>
                                      <a:lnTo>
                                        <a:pt x="0" y="2844799"/>
                                      </a:lnTo>
                                      <a:lnTo>
                                        <a:pt x="1101600" y="2844799"/>
                                      </a:lnTo>
                                      <a:lnTo>
                                        <a:pt x="1101600" y="2927202"/>
                                      </a:lnTo>
                                    </a:path>
                                  </a:pathLst>
                                </a:custGeom>
                                <a:ln w="10160">
                                  <a:solidFill>
                                    <a:srgbClr val="80808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99D72F" id="Group 8" o:spid="_x0000_s1026" style="position:absolute;margin-left:-.4pt;margin-top:-.9pt;width:511.05pt;height:231.3pt;z-index:-17182208;mso-wrap-distance-left:0;mso-wrap-distance-right:0" coordsize="64903,29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">
                      <v:shape id="Graphic 9" o:spid="_x0000_s1027" style="position:absolute;left:50;top:50;width:64802;height:29274;visibility:visible;mso-wrap-style:square;v-text-anchor:top" coordsize="6480175,2927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" path="m,2927202l,,6480005,r,2927202em1944001,2927202r,-82403l6480005,2844799r,82403em1101600,2927202r,-82403l1944001,2844799r,82403em,2927202r,-82403l1101600,2844799r,82403e" filled="f" strokecolor="gray" strokeweight=".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r>
              <w:rPr>
                <w:b/>
                <w:spacing w:val="-2"/>
                <w:sz w:val="19"/>
              </w:rPr>
              <w:t>компетенции</w:t>
            </w:r>
          </w:p>
        </w:tc>
        <w:tc>
          <w:tcPr>
            <w:tcW w:w="1327" w:type="dxa"/>
            <w:shd w:val="clear" w:color="auto" w:fill="D3D3D3"/>
          </w:tcPr>
          <w:p w:rsidR="006A4AC4" w:rsidRDefault="006D21E6">
            <w:pPr>
              <w:pStyle w:val="TableParagraph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вопроса</w:t>
            </w:r>
          </w:p>
        </w:tc>
        <w:tc>
          <w:tcPr>
            <w:tcW w:w="7144" w:type="dxa"/>
            <w:shd w:val="clear" w:color="auto" w:fill="D3D3D3"/>
          </w:tcPr>
          <w:p w:rsidR="006A4AC4" w:rsidRDefault="006D21E6">
            <w:pPr>
              <w:pStyle w:val="TableParagraph"/>
              <w:rPr>
                <w:b/>
                <w:sz w:val="19"/>
              </w:rPr>
            </w:pPr>
            <w:r>
              <w:rPr>
                <w:b/>
                <w:spacing w:val="2"/>
                <w:sz w:val="19"/>
              </w:rPr>
              <w:t>Формулировка</w:t>
            </w:r>
            <w:r>
              <w:rPr>
                <w:b/>
                <w:spacing w:val="28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вопроса</w:t>
            </w:r>
          </w:p>
        </w:tc>
      </w:tr>
      <w:tr w:rsidR="006A4AC4">
        <w:trPr>
          <w:trHeight w:val="379"/>
        </w:trPr>
        <w:tc>
          <w:tcPr>
            <w:tcW w:w="173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327" w:type="dxa"/>
          </w:tcPr>
          <w:p w:rsidR="006A4AC4" w:rsidRDefault="006D21E6">
            <w:pPr>
              <w:pStyle w:val="TableParagraph"/>
              <w:ind w:left="0" w:right="2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7144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конструкторско-технологической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производства.</w:t>
            </w:r>
          </w:p>
        </w:tc>
      </w:tr>
      <w:tr w:rsidR="006A4AC4">
        <w:trPr>
          <w:trHeight w:val="379"/>
        </w:trPr>
        <w:tc>
          <w:tcPr>
            <w:tcW w:w="173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327" w:type="dxa"/>
          </w:tcPr>
          <w:p w:rsidR="006A4AC4" w:rsidRDefault="006D21E6">
            <w:pPr>
              <w:pStyle w:val="TableParagraph"/>
              <w:ind w:left="0" w:right="2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7144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Состав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конструкторско-технологической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подготовки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производства.</w:t>
            </w:r>
          </w:p>
        </w:tc>
      </w:tr>
      <w:tr w:rsidR="006A4AC4">
        <w:trPr>
          <w:trHeight w:val="379"/>
        </w:trPr>
        <w:tc>
          <w:tcPr>
            <w:tcW w:w="173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327" w:type="dxa"/>
          </w:tcPr>
          <w:p w:rsidR="006A4AC4" w:rsidRDefault="006D21E6">
            <w:pPr>
              <w:pStyle w:val="TableParagraph"/>
              <w:ind w:left="0" w:right="2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7144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Основные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этапы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конструкторско-технологической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подготовки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производства.</w:t>
            </w:r>
          </w:p>
        </w:tc>
      </w:tr>
      <w:tr w:rsidR="006A4AC4">
        <w:trPr>
          <w:trHeight w:val="379"/>
        </w:trPr>
        <w:tc>
          <w:tcPr>
            <w:tcW w:w="173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327" w:type="dxa"/>
          </w:tcPr>
          <w:p w:rsidR="006A4AC4" w:rsidRDefault="006D21E6">
            <w:pPr>
              <w:pStyle w:val="TableParagraph"/>
              <w:ind w:left="0" w:right="2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7144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Конструкторская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подготовка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серийного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производства.</w:t>
            </w:r>
          </w:p>
        </w:tc>
      </w:tr>
      <w:tr w:rsidR="006A4AC4">
        <w:trPr>
          <w:trHeight w:val="619"/>
        </w:trPr>
        <w:tc>
          <w:tcPr>
            <w:tcW w:w="173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lastRenderedPageBreak/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327" w:type="dxa"/>
          </w:tcPr>
          <w:p w:rsidR="006A4AC4" w:rsidRDefault="006D21E6">
            <w:pPr>
              <w:pStyle w:val="TableParagraph"/>
              <w:ind w:left="0" w:right="2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7144" w:type="dxa"/>
          </w:tcPr>
          <w:p w:rsidR="006A4AC4" w:rsidRDefault="006D21E6">
            <w:pPr>
              <w:pStyle w:val="TableParagraph"/>
              <w:spacing w:line="264" w:lineRule="auto"/>
              <w:ind w:firstLine="320"/>
              <w:rPr>
                <w:sz w:val="19"/>
              </w:rPr>
            </w:pPr>
            <w:r>
              <w:rPr>
                <w:sz w:val="19"/>
              </w:rPr>
              <w:t>Состав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конструкторской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производства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предприятия- </w:t>
            </w:r>
            <w:r>
              <w:rPr>
                <w:spacing w:val="-2"/>
                <w:sz w:val="19"/>
              </w:rPr>
              <w:t>изготовителя.</w:t>
            </w:r>
          </w:p>
        </w:tc>
      </w:tr>
      <w:tr w:rsidR="006A4AC4">
        <w:trPr>
          <w:trHeight w:val="379"/>
        </w:trPr>
        <w:tc>
          <w:tcPr>
            <w:tcW w:w="173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327" w:type="dxa"/>
          </w:tcPr>
          <w:p w:rsidR="006A4AC4" w:rsidRDefault="006D21E6">
            <w:pPr>
              <w:pStyle w:val="TableParagraph"/>
              <w:ind w:left="0" w:right="2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7144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Технологическая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подготовка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производства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(ТПП).</w:t>
            </w:r>
          </w:p>
        </w:tc>
      </w:tr>
      <w:tr w:rsidR="006A4AC4">
        <w:trPr>
          <w:trHeight w:val="379"/>
        </w:trPr>
        <w:tc>
          <w:tcPr>
            <w:tcW w:w="173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327" w:type="dxa"/>
          </w:tcPr>
          <w:p w:rsidR="006A4AC4" w:rsidRDefault="006D21E6">
            <w:pPr>
              <w:pStyle w:val="TableParagraph"/>
              <w:ind w:left="0" w:right="2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7144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Исходные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данные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для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технологической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подготовки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производства.</w:t>
            </w:r>
          </w:p>
        </w:tc>
      </w:tr>
      <w:tr w:rsidR="006A4AC4">
        <w:trPr>
          <w:trHeight w:val="379"/>
        </w:trPr>
        <w:tc>
          <w:tcPr>
            <w:tcW w:w="173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327" w:type="dxa"/>
          </w:tcPr>
          <w:p w:rsidR="006A4AC4" w:rsidRDefault="006D21E6">
            <w:pPr>
              <w:pStyle w:val="TableParagraph"/>
              <w:ind w:left="0" w:right="2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7144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Отработка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изделий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технологичность.</w:t>
            </w:r>
          </w:p>
        </w:tc>
      </w:tr>
      <w:tr w:rsidR="006A4AC4">
        <w:trPr>
          <w:trHeight w:val="379"/>
        </w:trPr>
        <w:tc>
          <w:tcPr>
            <w:tcW w:w="173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327" w:type="dxa"/>
          </w:tcPr>
          <w:p w:rsidR="006A4AC4" w:rsidRDefault="006D21E6">
            <w:pPr>
              <w:pStyle w:val="TableParagraph"/>
              <w:ind w:left="0" w:right="2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7144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Выбор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оптимального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варианта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технологического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процесса.</w:t>
            </w:r>
          </w:p>
        </w:tc>
      </w:tr>
      <w:tr w:rsidR="006A4AC4">
        <w:trPr>
          <w:trHeight w:val="299"/>
        </w:trPr>
        <w:tc>
          <w:tcPr>
            <w:tcW w:w="1735" w:type="dxa"/>
          </w:tcPr>
          <w:p w:rsidR="006A4AC4" w:rsidRDefault="006D21E6">
            <w:pPr>
              <w:pStyle w:val="TableParagraph"/>
              <w:spacing w:before="0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327" w:type="dxa"/>
          </w:tcPr>
          <w:p w:rsidR="006A4AC4" w:rsidRDefault="006D21E6">
            <w:pPr>
              <w:pStyle w:val="TableParagraph"/>
              <w:spacing w:before="0"/>
              <w:ind w:left="96" w:right="25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7144" w:type="dxa"/>
          </w:tcPr>
          <w:p w:rsidR="006A4AC4" w:rsidRDefault="006D21E6">
            <w:pPr>
              <w:pStyle w:val="TableParagraph"/>
              <w:spacing w:before="0"/>
              <w:ind w:left="477"/>
              <w:rPr>
                <w:sz w:val="19"/>
              </w:rPr>
            </w:pPr>
            <w:r>
              <w:rPr>
                <w:sz w:val="19"/>
              </w:rPr>
              <w:t>Организационная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подготовка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производства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(ОПП).</w:t>
            </w:r>
          </w:p>
        </w:tc>
      </w:tr>
      <w:tr w:rsidR="006A4AC4">
        <w:trPr>
          <w:trHeight w:val="619"/>
        </w:trPr>
        <w:tc>
          <w:tcPr>
            <w:tcW w:w="173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327" w:type="dxa"/>
          </w:tcPr>
          <w:p w:rsidR="006A4AC4" w:rsidRDefault="006D21E6">
            <w:pPr>
              <w:pStyle w:val="TableParagraph"/>
              <w:ind w:left="96" w:right="25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11</w:t>
            </w:r>
          </w:p>
        </w:tc>
        <w:tc>
          <w:tcPr>
            <w:tcW w:w="7144" w:type="dxa"/>
          </w:tcPr>
          <w:p w:rsidR="006A4AC4" w:rsidRDefault="006D21E6">
            <w:pPr>
              <w:pStyle w:val="TableParagraph"/>
              <w:spacing w:line="264" w:lineRule="auto"/>
              <w:ind w:firstLine="320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Функционально-стоимостный анализ (ФМА) при технико-экономической </w:t>
            </w:r>
            <w:r>
              <w:rPr>
                <w:sz w:val="19"/>
              </w:rPr>
              <w:t>отработке конструкторских и технологических решений.</w:t>
            </w:r>
          </w:p>
        </w:tc>
      </w:tr>
      <w:tr w:rsidR="006A4AC4">
        <w:trPr>
          <w:trHeight w:val="379"/>
        </w:trPr>
        <w:tc>
          <w:tcPr>
            <w:tcW w:w="173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327" w:type="dxa"/>
          </w:tcPr>
          <w:p w:rsidR="006A4AC4" w:rsidRDefault="006D21E6">
            <w:pPr>
              <w:pStyle w:val="TableParagraph"/>
              <w:ind w:left="96" w:right="25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12</w:t>
            </w:r>
          </w:p>
        </w:tc>
        <w:tc>
          <w:tcPr>
            <w:tcW w:w="7144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Организация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планирование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транспортного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хозяйства.</w:t>
            </w:r>
          </w:p>
        </w:tc>
      </w:tr>
      <w:tr w:rsidR="006A4AC4">
        <w:trPr>
          <w:trHeight w:val="379"/>
        </w:trPr>
        <w:tc>
          <w:tcPr>
            <w:tcW w:w="173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327" w:type="dxa"/>
          </w:tcPr>
          <w:p w:rsidR="006A4AC4" w:rsidRDefault="006D21E6">
            <w:pPr>
              <w:pStyle w:val="TableParagraph"/>
              <w:ind w:left="96" w:right="25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13</w:t>
            </w:r>
          </w:p>
        </w:tc>
        <w:tc>
          <w:tcPr>
            <w:tcW w:w="7144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Организация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планирование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ремонтного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хозяйства.</w:t>
            </w:r>
          </w:p>
        </w:tc>
      </w:tr>
      <w:tr w:rsidR="006A4AC4">
        <w:trPr>
          <w:trHeight w:val="379"/>
        </w:trPr>
        <w:tc>
          <w:tcPr>
            <w:tcW w:w="173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327" w:type="dxa"/>
          </w:tcPr>
          <w:p w:rsidR="006A4AC4" w:rsidRDefault="006D21E6">
            <w:pPr>
              <w:pStyle w:val="TableParagraph"/>
              <w:ind w:left="96" w:right="25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  <w:tc>
          <w:tcPr>
            <w:tcW w:w="7144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Организация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планирование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энергетического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хозяйства.</w:t>
            </w:r>
          </w:p>
        </w:tc>
      </w:tr>
      <w:tr w:rsidR="006A4AC4">
        <w:trPr>
          <w:trHeight w:val="379"/>
        </w:trPr>
        <w:tc>
          <w:tcPr>
            <w:tcW w:w="173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327" w:type="dxa"/>
          </w:tcPr>
          <w:p w:rsidR="006A4AC4" w:rsidRDefault="006D21E6">
            <w:pPr>
              <w:pStyle w:val="TableParagraph"/>
              <w:ind w:left="96" w:right="25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15</w:t>
            </w:r>
          </w:p>
        </w:tc>
        <w:tc>
          <w:tcPr>
            <w:tcW w:w="7144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Организация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планирование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инструментального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хозяйства.</w:t>
            </w:r>
          </w:p>
        </w:tc>
      </w:tr>
      <w:tr w:rsidR="006A4AC4">
        <w:trPr>
          <w:trHeight w:val="379"/>
        </w:trPr>
        <w:tc>
          <w:tcPr>
            <w:tcW w:w="1735" w:type="dxa"/>
          </w:tcPr>
          <w:p w:rsidR="006A4AC4" w:rsidRDefault="006D21E6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327" w:type="dxa"/>
          </w:tcPr>
          <w:p w:rsidR="006A4AC4" w:rsidRDefault="006D21E6">
            <w:pPr>
              <w:pStyle w:val="TableParagraph"/>
              <w:ind w:left="96" w:right="25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16</w:t>
            </w:r>
          </w:p>
        </w:tc>
        <w:tc>
          <w:tcPr>
            <w:tcW w:w="7144" w:type="dxa"/>
          </w:tcPr>
          <w:p w:rsidR="006A4AC4" w:rsidRDefault="006D21E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Организация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планирование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складского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хозяйства.</w:t>
            </w:r>
          </w:p>
        </w:tc>
      </w:tr>
    </w:tbl>
    <w:p w:rsidR="006A4AC4" w:rsidRDefault="006A4AC4">
      <w:pPr>
        <w:pStyle w:val="a3"/>
        <w:spacing w:before="29"/>
        <w:rPr>
          <w:i/>
        </w:rPr>
      </w:pPr>
    </w:p>
    <w:p w:rsidR="006A4AC4" w:rsidRDefault="006D21E6">
      <w:pPr>
        <w:pStyle w:val="1"/>
      </w:pPr>
      <w:r>
        <w:t>Критерии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шкала</w:t>
      </w:r>
      <w:r>
        <w:rPr>
          <w:spacing w:val="11"/>
        </w:rPr>
        <w:t xml:space="preserve"> </w:t>
      </w:r>
      <w:r>
        <w:rPr>
          <w:spacing w:val="-2"/>
        </w:rPr>
        <w:t>оценки:</w:t>
      </w:r>
    </w:p>
    <w:p w:rsidR="006A4AC4" w:rsidRDefault="006D21E6">
      <w:pPr>
        <w:pStyle w:val="a5"/>
        <w:numPr>
          <w:ilvl w:val="0"/>
          <w:numId w:val="1"/>
        </w:numPr>
        <w:tabs>
          <w:tab w:val="left" w:pos="601"/>
        </w:tabs>
        <w:ind w:left="601" w:hanging="139"/>
        <w:rPr>
          <w:sz w:val="24"/>
        </w:rPr>
      </w:pPr>
      <w:r>
        <w:rPr>
          <w:spacing w:val="-2"/>
          <w:sz w:val="24"/>
        </w:rPr>
        <w:t>критерии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оценивания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правильные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ответы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поставленные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вопросы;</w:t>
      </w:r>
    </w:p>
    <w:p w:rsidR="006A4AC4" w:rsidRDefault="006D21E6">
      <w:pPr>
        <w:pStyle w:val="a5"/>
        <w:numPr>
          <w:ilvl w:val="0"/>
          <w:numId w:val="1"/>
        </w:numPr>
        <w:tabs>
          <w:tab w:val="left" w:pos="601"/>
        </w:tabs>
        <w:ind w:left="601" w:hanging="139"/>
        <w:rPr>
          <w:sz w:val="24"/>
        </w:rPr>
      </w:pPr>
      <w:r>
        <w:rPr>
          <w:spacing w:val="-2"/>
          <w:sz w:val="24"/>
        </w:rPr>
        <w:t>показатель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оценивания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процент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верных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ответов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вопросы;</w:t>
      </w:r>
    </w:p>
    <w:p w:rsidR="006A4AC4" w:rsidRDefault="006D21E6">
      <w:pPr>
        <w:pStyle w:val="a5"/>
        <w:numPr>
          <w:ilvl w:val="0"/>
          <w:numId w:val="1"/>
        </w:numPr>
        <w:tabs>
          <w:tab w:val="left" w:pos="601"/>
        </w:tabs>
        <w:ind w:left="601" w:hanging="139"/>
        <w:rPr>
          <w:sz w:val="24"/>
        </w:rPr>
      </w:pPr>
      <w:r>
        <w:rPr>
          <w:sz w:val="24"/>
        </w:rPr>
        <w:t>шкала</w:t>
      </w:r>
      <w:r>
        <w:rPr>
          <w:spacing w:val="-14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3"/>
          <w:sz w:val="24"/>
        </w:rPr>
        <w:t xml:space="preserve"> </w:t>
      </w:r>
      <w:r>
        <w:rPr>
          <w:sz w:val="24"/>
        </w:rPr>
        <w:t>(оценка)</w:t>
      </w:r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z w:val="24"/>
        </w:rPr>
        <w:t>выделено</w:t>
      </w:r>
      <w:r>
        <w:rPr>
          <w:spacing w:val="-14"/>
          <w:sz w:val="24"/>
        </w:rPr>
        <w:t xml:space="preserve"> </w:t>
      </w:r>
      <w:r>
        <w:rPr>
          <w:sz w:val="24"/>
        </w:rPr>
        <w:t>4</w:t>
      </w:r>
      <w:r>
        <w:rPr>
          <w:spacing w:val="-13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3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компетенций:</w:t>
      </w:r>
    </w:p>
    <w:p w:rsidR="006A4AC4" w:rsidRDefault="006A4AC4">
      <w:pPr>
        <w:pStyle w:val="a3"/>
        <w:spacing w:before="72"/>
      </w:pPr>
    </w:p>
    <w:p w:rsidR="006A4AC4" w:rsidRDefault="006D21E6">
      <w:pPr>
        <w:ind w:left="462"/>
        <w:rPr>
          <w:sz w:val="24"/>
        </w:rPr>
      </w:pPr>
      <w:r>
        <w:rPr>
          <w:b/>
          <w:sz w:val="24"/>
        </w:rPr>
        <w:t>высокий (отлично) -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более 80%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правильных </w:t>
      </w:r>
      <w:r>
        <w:rPr>
          <w:spacing w:val="-2"/>
          <w:sz w:val="24"/>
        </w:rPr>
        <w:t>ответов.</w:t>
      </w:r>
    </w:p>
    <w:p w:rsidR="006A4AC4" w:rsidRDefault="006D21E6">
      <w:pPr>
        <w:pStyle w:val="a3"/>
        <w:spacing w:line="261" w:lineRule="auto"/>
        <w:ind w:left="142" w:right="615" w:firstLine="320"/>
        <w:jc w:val="both"/>
      </w:pPr>
      <w:r>
        <w:rPr>
          <w:spacing w:val="-2"/>
        </w:rPr>
        <w:t>Критерии</w:t>
      </w:r>
      <w:r>
        <w:rPr>
          <w:spacing w:val="-10"/>
        </w:rPr>
        <w:t xml:space="preserve"> </w:t>
      </w:r>
      <w:r>
        <w:rPr>
          <w:spacing w:val="-2"/>
        </w:rPr>
        <w:t>оценивания:</w:t>
      </w:r>
      <w:r>
        <w:rPr>
          <w:spacing w:val="-10"/>
        </w:rPr>
        <w:t xml:space="preserve"> </w:t>
      </w:r>
      <w:r>
        <w:rPr>
          <w:spacing w:val="-2"/>
        </w:rPr>
        <w:t>Обучающийся</w:t>
      </w:r>
      <w:r>
        <w:rPr>
          <w:spacing w:val="-10"/>
        </w:rPr>
        <w:t xml:space="preserve"> </w:t>
      </w:r>
      <w:r>
        <w:rPr>
          <w:spacing w:val="-2"/>
        </w:rPr>
        <w:t>показал</w:t>
      </w:r>
      <w:r>
        <w:rPr>
          <w:spacing w:val="-10"/>
        </w:rPr>
        <w:t xml:space="preserve"> </w:t>
      </w:r>
      <w:r>
        <w:rPr>
          <w:spacing w:val="-2"/>
        </w:rPr>
        <w:t>всесторонние,</w:t>
      </w:r>
      <w:r>
        <w:rPr>
          <w:spacing w:val="-10"/>
        </w:rPr>
        <w:t xml:space="preserve"> </w:t>
      </w:r>
      <w:r>
        <w:rPr>
          <w:spacing w:val="-2"/>
        </w:rPr>
        <w:t>систематизированные,</w:t>
      </w:r>
      <w:r>
        <w:rPr>
          <w:spacing w:val="-10"/>
        </w:rPr>
        <w:t xml:space="preserve"> </w:t>
      </w:r>
      <w:r>
        <w:rPr>
          <w:spacing w:val="-2"/>
        </w:rPr>
        <w:t>глубокие знания</w:t>
      </w:r>
      <w:r>
        <w:rPr>
          <w:spacing w:val="-11"/>
        </w:rPr>
        <w:t xml:space="preserve"> </w:t>
      </w:r>
      <w:r>
        <w:rPr>
          <w:spacing w:val="-2"/>
        </w:rPr>
        <w:t>программы</w:t>
      </w:r>
      <w:r>
        <w:rPr>
          <w:spacing w:val="-11"/>
        </w:rPr>
        <w:t xml:space="preserve"> </w:t>
      </w:r>
      <w:r>
        <w:rPr>
          <w:spacing w:val="-2"/>
        </w:rPr>
        <w:t>дисциплины,</w:t>
      </w:r>
      <w:r>
        <w:rPr>
          <w:spacing w:val="-11"/>
        </w:rPr>
        <w:t xml:space="preserve"> </w:t>
      </w:r>
      <w:r>
        <w:rPr>
          <w:spacing w:val="-2"/>
        </w:rPr>
        <w:t>а</w:t>
      </w:r>
      <w:r>
        <w:rPr>
          <w:spacing w:val="-11"/>
        </w:rPr>
        <w:t xml:space="preserve"> </w:t>
      </w:r>
      <w:r>
        <w:rPr>
          <w:spacing w:val="-2"/>
        </w:rPr>
        <w:t>также</w:t>
      </w:r>
      <w:r>
        <w:rPr>
          <w:spacing w:val="-11"/>
        </w:rPr>
        <w:t xml:space="preserve"> </w:t>
      </w:r>
      <w:r>
        <w:rPr>
          <w:spacing w:val="-2"/>
        </w:rPr>
        <w:t>умение</w:t>
      </w:r>
      <w:r>
        <w:rPr>
          <w:spacing w:val="-11"/>
        </w:rPr>
        <w:t xml:space="preserve"> </w:t>
      </w:r>
      <w:r>
        <w:rPr>
          <w:spacing w:val="-2"/>
        </w:rPr>
        <w:t>свободно</w:t>
      </w:r>
      <w:r>
        <w:rPr>
          <w:spacing w:val="-11"/>
        </w:rPr>
        <w:t xml:space="preserve"> </w:t>
      </w:r>
      <w:r>
        <w:rPr>
          <w:spacing w:val="-2"/>
        </w:rPr>
        <w:t>использовать</w:t>
      </w:r>
      <w:r>
        <w:rPr>
          <w:spacing w:val="-11"/>
        </w:rPr>
        <w:t xml:space="preserve"> </w:t>
      </w:r>
      <w:r>
        <w:rPr>
          <w:spacing w:val="-2"/>
        </w:rPr>
        <w:t>справочную</w:t>
      </w:r>
      <w:r>
        <w:rPr>
          <w:spacing w:val="-11"/>
        </w:rPr>
        <w:t xml:space="preserve"> </w:t>
      </w:r>
      <w:r>
        <w:rPr>
          <w:spacing w:val="-2"/>
        </w:rPr>
        <w:t xml:space="preserve">литературу, </w:t>
      </w:r>
      <w:r>
        <w:t>делать</w:t>
      </w:r>
      <w:r>
        <w:rPr>
          <w:spacing w:val="-3"/>
        </w:rPr>
        <w:t xml:space="preserve"> </w:t>
      </w:r>
      <w:r>
        <w:t>обоснованные</w:t>
      </w:r>
      <w:r>
        <w:rPr>
          <w:spacing w:val="-3"/>
        </w:rPr>
        <w:t xml:space="preserve"> </w:t>
      </w:r>
      <w:r>
        <w:t>выводы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расчетов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экспериментов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т.д.;</w:t>
      </w:r>
    </w:p>
    <w:p w:rsidR="006A4AC4" w:rsidRDefault="006A4AC4">
      <w:pPr>
        <w:pStyle w:val="a3"/>
        <w:spacing w:before="45"/>
      </w:pPr>
    </w:p>
    <w:p w:rsidR="006A4AC4" w:rsidRDefault="006D21E6">
      <w:pPr>
        <w:spacing w:before="1"/>
        <w:ind w:left="462"/>
        <w:rPr>
          <w:sz w:val="24"/>
        </w:rPr>
      </w:pPr>
      <w:r>
        <w:rPr>
          <w:b/>
          <w:sz w:val="24"/>
        </w:rPr>
        <w:t>достаточный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(хорошо)</w:t>
      </w:r>
      <w:r>
        <w:rPr>
          <w:b/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7"/>
          <w:sz w:val="24"/>
        </w:rPr>
        <w:t xml:space="preserve"> </w:t>
      </w:r>
      <w:r>
        <w:rPr>
          <w:sz w:val="24"/>
        </w:rPr>
        <w:t>от</w:t>
      </w:r>
      <w:r>
        <w:rPr>
          <w:spacing w:val="7"/>
          <w:sz w:val="24"/>
        </w:rPr>
        <w:t xml:space="preserve"> </w:t>
      </w:r>
      <w:r>
        <w:rPr>
          <w:sz w:val="24"/>
        </w:rPr>
        <w:t>60</w:t>
      </w:r>
      <w:r>
        <w:rPr>
          <w:spacing w:val="7"/>
          <w:sz w:val="24"/>
        </w:rPr>
        <w:t xml:space="preserve"> </w:t>
      </w:r>
      <w:r>
        <w:rPr>
          <w:sz w:val="24"/>
        </w:rPr>
        <w:t>до</w:t>
      </w:r>
      <w:r>
        <w:rPr>
          <w:spacing w:val="7"/>
          <w:sz w:val="24"/>
        </w:rPr>
        <w:t xml:space="preserve"> </w:t>
      </w:r>
      <w:r>
        <w:rPr>
          <w:sz w:val="24"/>
        </w:rPr>
        <w:t>80</w:t>
      </w:r>
      <w:r>
        <w:rPr>
          <w:spacing w:val="8"/>
          <w:sz w:val="24"/>
        </w:rPr>
        <w:t xml:space="preserve"> </w:t>
      </w:r>
      <w:r>
        <w:rPr>
          <w:sz w:val="24"/>
        </w:rPr>
        <w:t>%</w:t>
      </w:r>
      <w:r>
        <w:rPr>
          <w:spacing w:val="7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ответов.</w:t>
      </w:r>
    </w:p>
    <w:p w:rsidR="006A4AC4" w:rsidRDefault="006D21E6">
      <w:pPr>
        <w:pStyle w:val="a3"/>
        <w:spacing w:before="1" w:line="261" w:lineRule="auto"/>
        <w:ind w:left="142" w:right="63" w:firstLine="320"/>
      </w:pPr>
      <w:r>
        <w:t>Критерии</w:t>
      </w:r>
      <w:r>
        <w:rPr>
          <w:spacing w:val="-1"/>
        </w:rPr>
        <w:t xml:space="preserve"> </w:t>
      </w:r>
      <w:r>
        <w:t>оценивания:</w:t>
      </w:r>
      <w:r>
        <w:rPr>
          <w:spacing w:val="-1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показал</w:t>
      </w:r>
      <w:r>
        <w:rPr>
          <w:spacing w:val="-1"/>
        </w:rPr>
        <w:t xml:space="preserve"> </w:t>
      </w:r>
      <w:r>
        <w:t>достаточные</w:t>
      </w:r>
      <w:r>
        <w:rPr>
          <w:spacing w:val="-1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 xml:space="preserve">разделов </w:t>
      </w:r>
      <w:r>
        <w:rPr>
          <w:spacing w:val="-2"/>
        </w:rPr>
        <w:t>программы</w:t>
      </w:r>
      <w:r>
        <w:rPr>
          <w:spacing w:val="-7"/>
        </w:rPr>
        <w:t xml:space="preserve"> </w:t>
      </w:r>
      <w:r>
        <w:rPr>
          <w:spacing w:val="-2"/>
        </w:rPr>
        <w:t>дисциплины,</w:t>
      </w:r>
      <w:r>
        <w:rPr>
          <w:spacing w:val="-7"/>
        </w:rPr>
        <w:t xml:space="preserve"> </w:t>
      </w:r>
      <w:r>
        <w:rPr>
          <w:spacing w:val="-2"/>
        </w:rPr>
        <w:t>но</w:t>
      </w:r>
      <w:r>
        <w:rPr>
          <w:spacing w:val="-7"/>
        </w:rPr>
        <w:t xml:space="preserve"> </w:t>
      </w:r>
      <w:r>
        <w:rPr>
          <w:spacing w:val="-2"/>
        </w:rPr>
        <w:t>при</w:t>
      </w:r>
      <w:r>
        <w:rPr>
          <w:spacing w:val="-7"/>
        </w:rPr>
        <w:t xml:space="preserve"> </w:t>
      </w:r>
      <w:r>
        <w:rPr>
          <w:spacing w:val="-2"/>
        </w:rPr>
        <w:t>этом</w:t>
      </w:r>
      <w:r>
        <w:rPr>
          <w:spacing w:val="-7"/>
        </w:rPr>
        <w:t xml:space="preserve"> </w:t>
      </w:r>
      <w:r>
        <w:rPr>
          <w:spacing w:val="-2"/>
        </w:rPr>
        <w:t>допускает</w:t>
      </w:r>
      <w:r>
        <w:rPr>
          <w:spacing w:val="-7"/>
        </w:rPr>
        <w:t xml:space="preserve"> </w:t>
      </w:r>
      <w:r>
        <w:rPr>
          <w:spacing w:val="-2"/>
        </w:rPr>
        <w:t>некритичные</w:t>
      </w:r>
      <w:r>
        <w:rPr>
          <w:spacing w:val="-7"/>
        </w:rPr>
        <w:t xml:space="preserve"> </w:t>
      </w:r>
      <w:r>
        <w:rPr>
          <w:spacing w:val="-2"/>
        </w:rPr>
        <w:t>неточности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ответе</w:t>
      </w:r>
      <w:r>
        <w:rPr>
          <w:spacing w:val="-7"/>
        </w:rPr>
        <w:t xml:space="preserve"> </w:t>
      </w:r>
      <w:r>
        <w:rPr>
          <w:spacing w:val="-2"/>
        </w:rPr>
        <w:t>на</w:t>
      </w:r>
      <w:r>
        <w:rPr>
          <w:spacing w:val="-7"/>
        </w:rPr>
        <w:t xml:space="preserve"> </w:t>
      </w:r>
      <w:r>
        <w:rPr>
          <w:spacing w:val="-2"/>
        </w:rPr>
        <w:t>вопросы</w:t>
      </w:r>
      <w:r>
        <w:rPr>
          <w:spacing w:val="-7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т.д.;</w:t>
      </w:r>
    </w:p>
    <w:p w:rsidR="006A4AC4" w:rsidRDefault="006A4AC4">
      <w:pPr>
        <w:pStyle w:val="a3"/>
        <w:spacing w:before="46"/>
      </w:pPr>
    </w:p>
    <w:p w:rsidR="006A4AC4" w:rsidRDefault="006D21E6">
      <w:pPr>
        <w:ind w:left="462"/>
        <w:rPr>
          <w:sz w:val="24"/>
        </w:rPr>
      </w:pPr>
      <w:r>
        <w:rPr>
          <w:b/>
          <w:sz w:val="24"/>
        </w:rPr>
        <w:t>пороговый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(удовлетворительно)</w:t>
      </w:r>
      <w:r>
        <w:rPr>
          <w:b/>
          <w:spacing w:val="11"/>
          <w:sz w:val="24"/>
        </w:rPr>
        <w:t xml:space="preserve"> </w:t>
      </w:r>
      <w:r>
        <w:rPr>
          <w:sz w:val="24"/>
        </w:rPr>
        <w:t>–</w:t>
      </w:r>
      <w:r>
        <w:rPr>
          <w:spacing w:val="11"/>
          <w:sz w:val="24"/>
        </w:rPr>
        <w:t xml:space="preserve"> </w:t>
      </w:r>
      <w:r>
        <w:rPr>
          <w:sz w:val="24"/>
        </w:rPr>
        <w:t>от</w:t>
      </w:r>
      <w:r>
        <w:rPr>
          <w:spacing w:val="11"/>
          <w:sz w:val="24"/>
        </w:rPr>
        <w:t xml:space="preserve"> </w:t>
      </w:r>
      <w:r>
        <w:rPr>
          <w:sz w:val="24"/>
        </w:rPr>
        <w:t>50</w:t>
      </w:r>
      <w:r>
        <w:rPr>
          <w:spacing w:val="11"/>
          <w:sz w:val="24"/>
        </w:rPr>
        <w:t xml:space="preserve"> </w:t>
      </w:r>
      <w:r>
        <w:rPr>
          <w:sz w:val="24"/>
        </w:rPr>
        <w:t>до</w:t>
      </w:r>
      <w:r>
        <w:rPr>
          <w:spacing w:val="11"/>
          <w:sz w:val="24"/>
        </w:rPr>
        <w:t xml:space="preserve"> </w:t>
      </w:r>
      <w:r>
        <w:rPr>
          <w:sz w:val="24"/>
        </w:rPr>
        <w:t>60%</w:t>
      </w:r>
      <w:r>
        <w:rPr>
          <w:spacing w:val="11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11"/>
          <w:sz w:val="24"/>
        </w:rPr>
        <w:t xml:space="preserve"> </w:t>
      </w:r>
      <w:r>
        <w:rPr>
          <w:spacing w:val="-2"/>
          <w:sz w:val="24"/>
        </w:rPr>
        <w:t>ответов.</w:t>
      </w:r>
    </w:p>
    <w:p w:rsidR="006A4AC4" w:rsidRDefault="006D21E6">
      <w:pPr>
        <w:pStyle w:val="a3"/>
        <w:spacing w:line="261" w:lineRule="auto"/>
        <w:ind w:left="142" w:right="419" w:firstLine="320"/>
      </w:pPr>
      <w:r>
        <w:rPr>
          <w:spacing w:val="-2"/>
        </w:rPr>
        <w:t>Критерии</w:t>
      </w:r>
      <w:r>
        <w:rPr>
          <w:spacing w:val="-4"/>
        </w:rPr>
        <w:t xml:space="preserve"> </w:t>
      </w:r>
      <w:r>
        <w:rPr>
          <w:spacing w:val="-2"/>
        </w:rPr>
        <w:t>оценивания:</w:t>
      </w:r>
      <w:r>
        <w:rPr>
          <w:spacing w:val="-4"/>
        </w:rPr>
        <w:t xml:space="preserve"> </w:t>
      </w:r>
      <w:r>
        <w:rPr>
          <w:spacing w:val="-2"/>
        </w:rPr>
        <w:t>Обучающийся</w:t>
      </w:r>
      <w:r>
        <w:rPr>
          <w:spacing w:val="-4"/>
        </w:rPr>
        <w:t xml:space="preserve"> </w:t>
      </w:r>
      <w:r>
        <w:rPr>
          <w:spacing w:val="-2"/>
        </w:rPr>
        <w:t>показал</w:t>
      </w:r>
      <w:r>
        <w:rPr>
          <w:spacing w:val="-4"/>
        </w:rPr>
        <w:t xml:space="preserve"> </w:t>
      </w:r>
      <w:r>
        <w:rPr>
          <w:spacing w:val="-2"/>
        </w:rPr>
        <w:t>фрагментарный,</w:t>
      </w:r>
      <w:r>
        <w:rPr>
          <w:spacing w:val="-4"/>
        </w:rPr>
        <w:t xml:space="preserve"> </w:t>
      </w:r>
      <w:r>
        <w:rPr>
          <w:spacing w:val="-2"/>
        </w:rPr>
        <w:t>разрозненный</w:t>
      </w:r>
      <w:r>
        <w:rPr>
          <w:spacing w:val="-4"/>
        </w:rPr>
        <w:t xml:space="preserve"> </w:t>
      </w:r>
      <w:r>
        <w:rPr>
          <w:spacing w:val="-2"/>
        </w:rPr>
        <w:t>характер</w:t>
      </w:r>
      <w:r>
        <w:rPr>
          <w:spacing w:val="-4"/>
        </w:rPr>
        <w:t xml:space="preserve"> </w:t>
      </w:r>
      <w:r>
        <w:rPr>
          <w:spacing w:val="-2"/>
        </w:rPr>
        <w:t xml:space="preserve">знаний, </w:t>
      </w:r>
      <w:r>
        <w:t>недостаточно</w:t>
      </w:r>
      <w:r>
        <w:rPr>
          <w:spacing w:val="-4"/>
        </w:rPr>
        <w:t xml:space="preserve"> </w:t>
      </w:r>
      <w:r>
        <w:t>точные</w:t>
      </w:r>
      <w:r>
        <w:rPr>
          <w:spacing w:val="-4"/>
        </w:rPr>
        <w:t xml:space="preserve"> </w:t>
      </w:r>
      <w:r>
        <w:t>формулировки</w:t>
      </w:r>
      <w:r>
        <w:rPr>
          <w:spacing w:val="-4"/>
        </w:rPr>
        <w:t xml:space="preserve"> </w:t>
      </w:r>
      <w:r>
        <w:t>базовых</w:t>
      </w:r>
      <w:r>
        <w:rPr>
          <w:spacing w:val="-4"/>
        </w:rPr>
        <w:t xml:space="preserve"> </w:t>
      </w:r>
      <w:r>
        <w:t>понятий,</w:t>
      </w:r>
      <w:r>
        <w:rPr>
          <w:spacing w:val="-4"/>
        </w:rPr>
        <w:t xml:space="preserve"> </w:t>
      </w:r>
      <w:r>
        <w:t>нарушающие</w:t>
      </w:r>
      <w:r>
        <w:rPr>
          <w:spacing w:val="-4"/>
        </w:rPr>
        <w:t xml:space="preserve"> </w:t>
      </w:r>
      <w:r>
        <w:t>логическую последовательность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изложении</w:t>
      </w:r>
      <w:r>
        <w:rPr>
          <w:spacing w:val="-4"/>
        </w:rPr>
        <w:t xml:space="preserve"> </w:t>
      </w:r>
      <w:r>
        <w:t>программного</w:t>
      </w:r>
      <w:r>
        <w:rPr>
          <w:spacing w:val="-4"/>
        </w:rPr>
        <w:t xml:space="preserve"> </w:t>
      </w:r>
      <w:r>
        <w:t>материала,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этом</w:t>
      </w:r>
      <w:r>
        <w:rPr>
          <w:spacing w:val="-4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владеет знаниями</w:t>
      </w:r>
      <w:r>
        <w:rPr>
          <w:spacing w:val="-2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разделов</w:t>
      </w:r>
      <w:r>
        <w:rPr>
          <w:spacing w:val="-2"/>
        </w:rPr>
        <w:t xml:space="preserve"> </w:t>
      </w:r>
      <w:r>
        <w:t>дисциплины,</w:t>
      </w:r>
      <w:r>
        <w:rPr>
          <w:spacing w:val="-3"/>
        </w:rPr>
        <w:t xml:space="preserve"> </w:t>
      </w:r>
      <w:r>
        <w:t>необходимыми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дальнейшего</w:t>
      </w:r>
      <w:r>
        <w:rPr>
          <w:spacing w:val="-2"/>
        </w:rPr>
        <w:t xml:space="preserve"> </w:t>
      </w:r>
      <w:r>
        <w:t>обучения,</w:t>
      </w:r>
      <w:r>
        <w:rPr>
          <w:spacing w:val="-3"/>
        </w:rPr>
        <w:t xml:space="preserve"> </w:t>
      </w:r>
      <w:r>
        <w:t>знаком</w:t>
      </w:r>
      <w:r>
        <w:rPr>
          <w:spacing w:val="-2"/>
        </w:rPr>
        <w:t xml:space="preserve"> </w:t>
      </w:r>
      <w:r>
        <w:t>с рекомендованной справочной литературой и т.д.;</w:t>
      </w:r>
    </w:p>
    <w:p w:rsidR="006A4AC4" w:rsidRDefault="006A4AC4">
      <w:pPr>
        <w:pStyle w:val="a3"/>
        <w:spacing w:before="44"/>
      </w:pPr>
    </w:p>
    <w:p w:rsidR="006A4AC4" w:rsidRDefault="006D21E6">
      <w:pPr>
        <w:ind w:left="462"/>
        <w:rPr>
          <w:sz w:val="24"/>
        </w:rPr>
      </w:pPr>
      <w:r>
        <w:rPr>
          <w:b/>
          <w:sz w:val="24"/>
        </w:rPr>
        <w:t>критический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(неудовлетворительно)</w:t>
      </w:r>
      <w:r>
        <w:rPr>
          <w:b/>
          <w:spacing w:val="13"/>
          <w:sz w:val="24"/>
        </w:rPr>
        <w:t xml:space="preserve"> </w:t>
      </w:r>
      <w:r>
        <w:rPr>
          <w:sz w:val="24"/>
        </w:rPr>
        <w:t>–</w:t>
      </w:r>
      <w:r>
        <w:rPr>
          <w:spacing w:val="14"/>
          <w:sz w:val="24"/>
        </w:rPr>
        <w:t xml:space="preserve"> </w:t>
      </w:r>
      <w:r>
        <w:rPr>
          <w:sz w:val="24"/>
        </w:rPr>
        <w:t>менее</w:t>
      </w:r>
      <w:r>
        <w:rPr>
          <w:spacing w:val="13"/>
          <w:sz w:val="24"/>
        </w:rPr>
        <w:t xml:space="preserve"> </w:t>
      </w:r>
      <w:r>
        <w:rPr>
          <w:sz w:val="24"/>
        </w:rPr>
        <w:t>50%</w:t>
      </w:r>
      <w:r>
        <w:rPr>
          <w:spacing w:val="13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14"/>
          <w:sz w:val="24"/>
        </w:rPr>
        <w:t xml:space="preserve"> </w:t>
      </w:r>
      <w:r>
        <w:rPr>
          <w:spacing w:val="-2"/>
          <w:sz w:val="24"/>
        </w:rPr>
        <w:t>ответов.</w:t>
      </w:r>
    </w:p>
    <w:p w:rsidR="006A4AC4" w:rsidRDefault="006D21E6">
      <w:pPr>
        <w:pStyle w:val="a3"/>
        <w:spacing w:line="261" w:lineRule="auto"/>
        <w:ind w:left="142" w:right="474" w:firstLine="320"/>
        <w:jc w:val="both"/>
      </w:pPr>
      <w:r>
        <w:rPr>
          <w:spacing w:val="-2"/>
        </w:rPr>
        <w:t>Критерии</w:t>
      </w:r>
      <w:r>
        <w:rPr>
          <w:spacing w:val="-9"/>
        </w:rPr>
        <w:t xml:space="preserve"> </w:t>
      </w:r>
      <w:r>
        <w:rPr>
          <w:spacing w:val="-2"/>
        </w:rPr>
        <w:t>оценивания:</w:t>
      </w:r>
      <w:r>
        <w:rPr>
          <w:spacing w:val="-9"/>
        </w:rPr>
        <w:t xml:space="preserve"> </w:t>
      </w:r>
      <w:r>
        <w:rPr>
          <w:spacing w:val="-2"/>
        </w:rPr>
        <w:t>При</w:t>
      </w:r>
      <w:r>
        <w:rPr>
          <w:spacing w:val="-9"/>
        </w:rPr>
        <w:t xml:space="preserve"> </w:t>
      </w:r>
      <w:r>
        <w:rPr>
          <w:spacing w:val="-2"/>
        </w:rPr>
        <w:t>ответе</w:t>
      </w:r>
      <w:r>
        <w:rPr>
          <w:spacing w:val="-9"/>
        </w:rPr>
        <w:t xml:space="preserve"> </w:t>
      </w:r>
      <w:r>
        <w:rPr>
          <w:spacing w:val="-2"/>
        </w:rPr>
        <w:t>обучающегося</w:t>
      </w:r>
      <w:r>
        <w:rPr>
          <w:spacing w:val="-9"/>
        </w:rPr>
        <w:t xml:space="preserve"> </w:t>
      </w:r>
      <w:r>
        <w:rPr>
          <w:spacing w:val="-2"/>
        </w:rPr>
        <w:t>выявились</w:t>
      </w:r>
      <w:r>
        <w:rPr>
          <w:spacing w:val="-9"/>
        </w:rPr>
        <w:t xml:space="preserve"> </w:t>
      </w:r>
      <w:r>
        <w:rPr>
          <w:spacing w:val="-2"/>
        </w:rPr>
        <w:t>существенные</w:t>
      </w:r>
      <w:r>
        <w:rPr>
          <w:spacing w:val="-9"/>
        </w:rPr>
        <w:t xml:space="preserve"> </w:t>
      </w:r>
      <w:r>
        <w:rPr>
          <w:spacing w:val="-2"/>
        </w:rPr>
        <w:t>пробелы</w:t>
      </w:r>
      <w:r>
        <w:rPr>
          <w:spacing w:val="-9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>знаниях большей</w:t>
      </w:r>
      <w:r>
        <w:rPr>
          <w:spacing w:val="-8"/>
        </w:rPr>
        <w:t xml:space="preserve"> </w:t>
      </w:r>
      <w:r>
        <w:rPr>
          <w:spacing w:val="-2"/>
        </w:rPr>
        <w:t>части</w:t>
      </w:r>
      <w:r>
        <w:rPr>
          <w:spacing w:val="-8"/>
        </w:rPr>
        <w:t xml:space="preserve"> </w:t>
      </w:r>
      <w:r>
        <w:rPr>
          <w:spacing w:val="-2"/>
        </w:rPr>
        <w:t>основного</w:t>
      </w:r>
      <w:r>
        <w:rPr>
          <w:spacing w:val="-8"/>
        </w:rPr>
        <w:t xml:space="preserve"> </w:t>
      </w:r>
      <w:r>
        <w:rPr>
          <w:spacing w:val="-2"/>
        </w:rPr>
        <w:t>содержания</w:t>
      </w:r>
      <w:r>
        <w:rPr>
          <w:spacing w:val="-8"/>
        </w:rPr>
        <w:t xml:space="preserve"> </w:t>
      </w:r>
      <w:r>
        <w:rPr>
          <w:spacing w:val="-2"/>
        </w:rPr>
        <w:t>дисциплины,</w:t>
      </w:r>
      <w:r>
        <w:rPr>
          <w:spacing w:val="-8"/>
        </w:rPr>
        <w:t xml:space="preserve"> </w:t>
      </w:r>
      <w:r>
        <w:rPr>
          <w:spacing w:val="-2"/>
        </w:rPr>
        <w:t>допускаются</w:t>
      </w:r>
      <w:r>
        <w:rPr>
          <w:spacing w:val="-8"/>
        </w:rPr>
        <w:t xml:space="preserve"> </w:t>
      </w:r>
      <w:r>
        <w:rPr>
          <w:spacing w:val="-2"/>
        </w:rPr>
        <w:t>грубые</w:t>
      </w:r>
      <w:r>
        <w:rPr>
          <w:spacing w:val="-8"/>
        </w:rPr>
        <w:t xml:space="preserve"> </w:t>
      </w:r>
      <w:r>
        <w:rPr>
          <w:spacing w:val="-2"/>
        </w:rPr>
        <w:t>ошибки</w:t>
      </w:r>
      <w:r>
        <w:rPr>
          <w:spacing w:val="-8"/>
        </w:rPr>
        <w:t xml:space="preserve"> </w:t>
      </w:r>
      <w:r>
        <w:rPr>
          <w:spacing w:val="-2"/>
        </w:rPr>
        <w:t>в</w:t>
      </w:r>
      <w:r>
        <w:rPr>
          <w:spacing w:val="-8"/>
        </w:rPr>
        <w:t xml:space="preserve"> </w:t>
      </w:r>
      <w:r>
        <w:rPr>
          <w:spacing w:val="-2"/>
        </w:rPr>
        <w:t xml:space="preserve">формулировке </w:t>
      </w:r>
      <w:r>
        <w:t>основных понятий, в ответах на вопросы и т.д.</w:t>
      </w:r>
    </w:p>
    <w:p w:rsidR="006A4AC4" w:rsidRDefault="006A4AC4">
      <w:pPr>
        <w:pStyle w:val="a3"/>
        <w:spacing w:before="58"/>
        <w:rPr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3402"/>
        <w:gridCol w:w="3402"/>
      </w:tblGrid>
      <w:tr w:rsidR="006A4AC4">
        <w:trPr>
          <w:trHeight w:val="627"/>
        </w:trPr>
        <w:tc>
          <w:tcPr>
            <w:tcW w:w="3402" w:type="dxa"/>
            <w:vMerge w:val="restart"/>
            <w:tcBorders>
              <w:left w:val="single" w:sz="8" w:space="0" w:color="808080"/>
              <w:right w:val="single" w:sz="8" w:space="0" w:color="808080"/>
            </w:tcBorders>
          </w:tcPr>
          <w:p w:rsidR="006A4AC4" w:rsidRDefault="006A4AC4">
            <w:pPr>
              <w:pStyle w:val="TableParagraph"/>
              <w:spacing w:before="108"/>
              <w:ind w:left="0"/>
              <w:rPr>
                <w:sz w:val="19"/>
              </w:rPr>
            </w:pPr>
          </w:p>
          <w:p w:rsidR="006A4AC4" w:rsidRDefault="006D21E6">
            <w:pPr>
              <w:pStyle w:val="TableParagraph"/>
              <w:spacing w:before="1"/>
              <w:ind w:left="1111"/>
              <w:rPr>
                <w:sz w:val="19"/>
              </w:rPr>
            </w:pPr>
            <w:r>
              <w:rPr>
                <w:spacing w:val="-2"/>
                <w:sz w:val="19"/>
              </w:rPr>
              <w:t>Разработчик</w:t>
            </w:r>
          </w:p>
        </w:tc>
        <w:tc>
          <w:tcPr>
            <w:tcW w:w="3402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6A4AC4" w:rsidRDefault="006D21E6">
            <w:pPr>
              <w:pStyle w:val="TableParagraph"/>
              <w:spacing w:before="87" w:line="264" w:lineRule="auto"/>
              <w:ind w:left="83" w:right="227" w:firstLine="175"/>
              <w:rPr>
                <w:sz w:val="19"/>
              </w:rPr>
            </w:pPr>
            <w:r>
              <w:rPr>
                <w:sz w:val="19"/>
              </w:rPr>
              <w:t>Заведующий кафедрой, Кандидат физико-математических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наук,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Доцент</w:t>
            </w:r>
          </w:p>
        </w:tc>
        <w:tc>
          <w:tcPr>
            <w:tcW w:w="3402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6A4AC4" w:rsidRDefault="006D21E6">
            <w:pPr>
              <w:pStyle w:val="TableParagraph"/>
              <w:spacing w:before="87"/>
              <w:ind w:left="0" w:right="144"/>
              <w:jc w:val="center"/>
              <w:rPr>
                <w:sz w:val="19"/>
              </w:rPr>
            </w:pPr>
            <w:r>
              <w:rPr>
                <w:sz w:val="19"/>
              </w:rPr>
              <w:t>Санников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Игорь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Алексеевич</w:t>
            </w:r>
          </w:p>
        </w:tc>
      </w:tr>
      <w:tr w:rsidR="006A4AC4">
        <w:trPr>
          <w:trHeight w:val="387"/>
        </w:trPr>
        <w:tc>
          <w:tcPr>
            <w:tcW w:w="3402" w:type="dxa"/>
            <w:vMerge/>
            <w:tcBorders>
              <w:top w:val="nil"/>
              <w:left w:val="single" w:sz="8" w:space="0" w:color="808080"/>
              <w:right w:val="single" w:sz="8" w:space="0" w:color="808080"/>
            </w:tcBorders>
          </w:tcPr>
          <w:p w:rsidR="006A4AC4" w:rsidRDefault="006A4AC4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:rsidR="006A4AC4" w:rsidRDefault="006D21E6">
            <w:pPr>
              <w:pStyle w:val="TableParagraph"/>
              <w:ind w:left="209"/>
              <w:rPr>
                <w:sz w:val="19"/>
              </w:rPr>
            </w:pPr>
            <w:r>
              <w:rPr>
                <w:spacing w:val="-2"/>
                <w:sz w:val="19"/>
              </w:rPr>
              <w:t>Должность,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ученая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степень,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звание</w:t>
            </w:r>
          </w:p>
        </w:tc>
        <w:tc>
          <w:tcPr>
            <w:tcW w:w="3402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:rsidR="006A4AC4" w:rsidRDefault="006D21E6">
            <w:pPr>
              <w:pStyle w:val="TableParagraph"/>
              <w:ind w:left="0" w:right="14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ФИО</w:t>
            </w:r>
          </w:p>
        </w:tc>
      </w:tr>
    </w:tbl>
    <w:p w:rsidR="006D21E6" w:rsidRDefault="006D21E6"/>
    <w:sectPr w:rsidR="006D21E6">
      <w:pgSz w:w="11910" w:h="16840"/>
      <w:pgMar w:top="920" w:right="708" w:bottom="480" w:left="708" w:header="283" w:footer="2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81490" w:rsidRDefault="00C81490">
      <w:r>
        <w:separator/>
      </w:r>
    </w:p>
  </w:endnote>
  <w:endnote w:type="continuationSeparator" w:id="0">
    <w:p w:rsidR="00C81490" w:rsidRDefault="00C81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F19B6" w:rsidRDefault="00AF19B6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132736" behindDoc="1" locked="0" layoutInCell="1" allowOverlap="1">
              <wp:simplePos x="0" y="0"/>
              <wp:positionH relativeFrom="page">
                <wp:posOffset>539999</wp:posOffset>
              </wp:positionH>
              <wp:positionV relativeFrom="page">
                <wp:posOffset>10332003</wp:posOffset>
              </wp:positionV>
              <wp:extent cx="6480175" cy="127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8017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80175">
                            <a:moveTo>
                              <a:pt x="0" y="0"/>
                            </a:moveTo>
                            <a:lnTo>
                              <a:pt x="6480005" y="0"/>
                            </a:lnTo>
                          </a:path>
                        </a:pathLst>
                      </a:custGeom>
                      <a:ln w="1079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2BDC2A" id="Graphic 3" o:spid="_x0000_s1026" style="position:absolute;margin-left:42.5pt;margin-top:813.55pt;width:510.25pt;height:.1pt;z-index:-1718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80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" path="m,l6480005,e" filled="f" strokeweight=".85pt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133248" behindDoc="1" locked="0" layoutInCell="1" allowOverlap="1">
              <wp:simplePos x="0" y="0"/>
              <wp:positionH relativeFrom="page">
                <wp:posOffset>6243826</wp:posOffset>
              </wp:positionH>
              <wp:positionV relativeFrom="page">
                <wp:posOffset>10333085</wp:posOffset>
              </wp:positionV>
              <wp:extent cx="491490" cy="19621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14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9B6" w:rsidRDefault="00AF19B6">
                          <w:pPr>
                            <w:pStyle w:val="a3"/>
                            <w:spacing w:before="12"/>
                            <w:ind w:left="2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</w:rPr>
                            <w:t>10</w:t>
                          </w:r>
                          <w:r>
                            <w:rPr>
                              <w:rFonts w:ascii="Arial MT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</w:rPr>
                            <w:t xml:space="preserve"> / 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>15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491.65pt;margin-top:813.65pt;width:38.7pt;height:15.45pt;z-index:-1718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" filled="f" stroked="f">
              <v:textbox inset="0,0,0,0">
                <w:txbxContent>
                  <w:p w:rsidR="00AF19B6" w:rsidRDefault="00AF19B6">
                    <w:pPr>
                      <w:pStyle w:val="a3"/>
                      <w:spacing w:before="12"/>
                      <w:ind w:left="2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</w:rPr>
                      <w:fldChar w:fldCharType="begin"/>
                    </w:r>
                    <w:r>
                      <w:rPr>
                        <w:rFonts w:ascii="Arial MT"/>
                      </w:rPr>
                      <w:instrText xml:space="preserve"> PAGE </w:instrText>
                    </w:r>
                    <w:r>
                      <w:rPr>
                        <w:rFonts w:ascii="Arial MT"/>
                      </w:rPr>
                      <w:fldChar w:fldCharType="separate"/>
                    </w:r>
                    <w:r>
                      <w:rPr>
                        <w:rFonts w:ascii="Arial MT"/>
                      </w:rPr>
                      <w:t>10</w:t>
                    </w:r>
                    <w:r>
                      <w:rPr>
                        <w:rFonts w:ascii="Arial MT"/>
                      </w:rPr>
                      <w:fldChar w:fldCharType="end"/>
                    </w:r>
                    <w:r>
                      <w:rPr>
                        <w:rFonts w:ascii="Arial MT"/>
                      </w:rPr>
                      <w:t xml:space="preserve"> / </w:t>
                    </w:r>
                    <w:r>
                      <w:rPr>
                        <w:rFonts w:ascii="Arial MT"/>
                        <w:spacing w:val="-5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5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</w:rPr>
                      <w:t>15</w:t>
                    </w:r>
                    <w:r>
                      <w:rPr>
                        <w:rFonts w:ascii="Arial MT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81490" w:rsidRDefault="00C81490">
      <w:r>
        <w:separator/>
      </w:r>
    </w:p>
  </w:footnote>
  <w:footnote w:type="continuationSeparator" w:id="0">
    <w:p w:rsidR="00C81490" w:rsidRDefault="00C814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F19B6" w:rsidRDefault="00AF19B6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>
              <wp:simplePos x="0" y="0"/>
              <wp:positionH relativeFrom="page">
                <wp:posOffset>496820</wp:posOffset>
              </wp:positionH>
              <wp:positionV relativeFrom="page">
                <wp:posOffset>174920</wp:posOffset>
              </wp:positionV>
              <wp:extent cx="6566534" cy="42418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66534" cy="4241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70" w:type="dxa"/>
                            <w:tbl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  <w:insideH w:val="single" w:sz="8" w:space="0" w:color="808080"/>
                              <w:insideV w:val="single" w:sz="8" w:space="0" w:color="80808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6123"/>
                            <w:gridCol w:w="3062"/>
                            <w:gridCol w:w="1021"/>
                          </w:tblGrid>
                          <w:tr w:rsidR="00AF19B6">
                            <w:trPr>
                              <w:trHeight w:val="380"/>
                            </w:trPr>
                            <w:tc>
                              <w:tcPr>
                                <w:tcW w:w="6123" w:type="dxa"/>
                              </w:tcPr>
                              <w:p w:rsidR="00AF19B6" w:rsidRDefault="00AF19B6">
                                <w:pPr>
                                  <w:pStyle w:val="TableParagraph"/>
                                  <w:spacing w:before="0" w:line="181" w:lineRule="exact"/>
                                  <w:ind w:left="1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Министерство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науки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и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высшего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образования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РФ</w:t>
                                </w:r>
                              </w:p>
                              <w:p w:rsidR="00AF19B6" w:rsidRDefault="00AF19B6">
                                <w:pPr>
                                  <w:pStyle w:val="TableParagraph"/>
                                  <w:spacing w:before="16" w:line="163" w:lineRule="exact"/>
                                  <w:ind w:left="1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Ульяновский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государственный университет</w:t>
                                </w:r>
                              </w:p>
                            </w:tc>
                            <w:tc>
                              <w:tcPr>
                                <w:tcW w:w="3062" w:type="dxa"/>
                              </w:tcPr>
                              <w:p w:rsidR="00AF19B6" w:rsidRDefault="00AF19B6">
                                <w:pPr>
                                  <w:pStyle w:val="TableParagraph"/>
                                  <w:spacing w:before="0" w:line="181" w:lineRule="exact"/>
                                  <w:ind w:left="1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Форма</w:t>
                                </w:r>
                              </w:p>
                            </w:tc>
                            <w:tc>
                              <w:tcPr>
                                <w:tcW w:w="1021" w:type="dxa"/>
                                <w:vMerge w:val="restart"/>
                              </w:tcPr>
                              <w:p w:rsidR="00AF19B6" w:rsidRDefault="00AF19B6">
                                <w:pPr>
                                  <w:pStyle w:val="TableParagraph"/>
                                  <w:spacing w:before="0"/>
                                  <w:ind w:left="0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</w:tr>
                          <w:tr w:rsidR="00AF19B6">
                            <w:trPr>
                              <w:trHeight w:val="228"/>
                            </w:trPr>
                            <w:tc>
                              <w:tcPr>
                                <w:tcW w:w="6123" w:type="dxa"/>
                              </w:tcPr>
                              <w:p w:rsidR="00AF19B6" w:rsidRDefault="00AF19B6">
                                <w:pPr>
                                  <w:pStyle w:val="TableParagraph"/>
                                  <w:spacing w:before="0" w:line="181" w:lineRule="exact"/>
                                  <w:ind w:left="1830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Ф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– Фонд оценочных средств (ФОС)</w:t>
                                </w:r>
                              </w:p>
                            </w:tc>
                            <w:tc>
                              <w:tcPr>
                                <w:tcW w:w="3062" w:type="dxa"/>
                              </w:tcPr>
                              <w:p w:rsidR="00AF19B6" w:rsidRDefault="00AF19B6">
                                <w:pPr>
                                  <w:pStyle w:val="TableParagraph"/>
                                  <w:spacing w:before="0"/>
                                  <w:ind w:left="0"/>
                                  <w:rPr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AF19B6" w:rsidRDefault="00AF19B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</w:tbl>
                        <w:p w:rsidR="00AF19B6" w:rsidRDefault="00AF19B6">
                          <w:pPr>
                            <w:pStyle w:val="a3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9.1pt;margin-top:13.75pt;width:517.05pt;height:33.4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70" w:type="dxa"/>
                      <w:tblBorders>
                        <w:top w:val="single" w:sz="8" w:space="0" w:color="808080"/>
                        <w:left w:val="single" w:sz="8" w:space="0" w:color="808080"/>
                        <w:bottom w:val="single" w:sz="8" w:space="0" w:color="808080"/>
                        <w:right w:val="single" w:sz="8" w:space="0" w:color="808080"/>
                        <w:insideH w:val="single" w:sz="8" w:space="0" w:color="808080"/>
                        <w:insideV w:val="single" w:sz="8" w:space="0" w:color="80808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6123"/>
                      <w:gridCol w:w="3062"/>
                      <w:gridCol w:w="1021"/>
                    </w:tblGrid>
                    <w:tr w:rsidR="00AF19B6">
                      <w:trPr>
                        <w:trHeight w:val="380"/>
                      </w:trPr>
                      <w:tc>
                        <w:tcPr>
                          <w:tcW w:w="6123" w:type="dxa"/>
                        </w:tcPr>
                        <w:p w:rsidR="00AF19B6" w:rsidRDefault="00AF19B6">
                          <w:pPr>
                            <w:pStyle w:val="TableParagraph"/>
                            <w:spacing w:before="0" w:line="181" w:lineRule="exact"/>
                            <w:ind w:left="1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Министерство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науки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и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высшего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образования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РФ</w:t>
                          </w:r>
                        </w:p>
                        <w:p w:rsidR="00AF19B6" w:rsidRDefault="00AF19B6">
                          <w:pPr>
                            <w:pStyle w:val="TableParagraph"/>
                            <w:spacing w:before="16" w:line="163" w:lineRule="exact"/>
                            <w:ind w:left="1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Ульяновский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государственный университет</w:t>
                          </w:r>
                        </w:p>
                      </w:tc>
                      <w:tc>
                        <w:tcPr>
                          <w:tcW w:w="3062" w:type="dxa"/>
                        </w:tcPr>
                        <w:p w:rsidR="00AF19B6" w:rsidRDefault="00AF19B6">
                          <w:pPr>
                            <w:pStyle w:val="TableParagraph"/>
                            <w:spacing w:before="0" w:line="181" w:lineRule="exact"/>
                            <w:ind w:left="1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Форма</w:t>
                          </w:r>
                        </w:p>
                      </w:tc>
                      <w:tc>
                        <w:tcPr>
                          <w:tcW w:w="1021" w:type="dxa"/>
                          <w:vMerge w:val="restart"/>
                        </w:tcPr>
                        <w:p w:rsidR="00AF19B6" w:rsidRDefault="00AF19B6">
                          <w:pPr>
                            <w:pStyle w:val="TableParagraph"/>
                            <w:spacing w:before="0"/>
                            <w:ind w:left="0"/>
                            <w:rPr>
                              <w:sz w:val="20"/>
                            </w:rPr>
                          </w:pPr>
                        </w:p>
                      </w:tc>
                    </w:tr>
                    <w:tr w:rsidR="00AF19B6">
                      <w:trPr>
                        <w:trHeight w:val="228"/>
                      </w:trPr>
                      <w:tc>
                        <w:tcPr>
                          <w:tcW w:w="6123" w:type="dxa"/>
                        </w:tcPr>
                        <w:p w:rsidR="00AF19B6" w:rsidRDefault="00AF19B6">
                          <w:pPr>
                            <w:pStyle w:val="TableParagraph"/>
                            <w:spacing w:before="0" w:line="181" w:lineRule="exact"/>
                            <w:ind w:left="183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Ф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– Фонд оценочных средств (ФОС)</w:t>
                          </w:r>
                        </w:p>
                      </w:tc>
                      <w:tc>
                        <w:tcPr>
                          <w:tcW w:w="3062" w:type="dxa"/>
                        </w:tcPr>
                        <w:p w:rsidR="00AF19B6" w:rsidRDefault="00AF19B6">
                          <w:pPr>
                            <w:pStyle w:val="TableParagraph"/>
                            <w:spacing w:before="0"/>
                            <w:ind w:left="0"/>
                            <w:rPr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1021" w:type="dxa"/>
                          <w:vMerge/>
                          <w:tcBorders>
                            <w:top w:val="nil"/>
                          </w:tcBorders>
                        </w:tcPr>
                        <w:p w:rsidR="00AF19B6" w:rsidRDefault="00AF19B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</w:tbl>
                  <w:p w:rsidR="00AF19B6" w:rsidRDefault="00AF19B6">
                    <w:pPr>
                      <w:pStyle w:val="a3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6132224" behindDoc="1" locked="0" layoutInCell="1" allowOverlap="1">
          <wp:simplePos x="0" y="0"/>
          <wp:positionH relativeFrom="page">
            <wp:posOffset>6543605</wp:posOffset>
          </wp:positionH>
          <wp:positionV relativeFrom="page">
            <wp:posOffset>238420</wp:posOffset>
          </wp:positionV>
          <wp:extent cx="304800" cy="292998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04800" cy="2929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F1647"/>
    <w:multiLevelType w:val="hybridMultilevel"/>
    <w:tmpl w:val="C51422FC"/>
    <w:lvl w:ilvl="0" w:tplc="6EEE3E96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51386832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DBB8C0A0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2D628B7A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60B80106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9E2EBD26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FABED0E6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A7E2FF48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F4CE08B4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1" w15:restartNumberingAfterBreak="0">
    <w:nsid w:val="07DB7A31"/>
    <w:multiLevelType w:val="hybridMultilevel"/>
    <w:tmpl w:val="02EC5184"/>
    <w:lvl w:ilvl="0" w:tplc="B1F6C608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AC827EE0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BC520EA0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8CB437A2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C7D02E86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4914067E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78DE421C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A38E14A0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8A4E4368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2" w15:restartNumberingAfterBreak="0">
    <w:nsid w:val="0CA01A89"/>
    <w:multiLevelType w:val="hybridMultilevel"/>
    <w:tmpl w:val="3B6C2A98"/>
    <w:lvl w:ilvl="0" w:tplc="73A4EE62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D974DC2E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70086E5E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67B02AEA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A22298D6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D3F88F92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628C0FFE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E53E3672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25D6D472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3" w15:restartNumberingAfterBreak="0">
    <w:nsid w:val="1108195A"/>
    <w:multiLevelType w:val="hybridMultilevel"/>
    <w:tmpl w:val="9C0E4982"/>
    <w:lvl w:ilvl="0" w:tplc="52C81EB6">
      <w:numFmt w:val="bullet"/>
      <w:lvlText w:val="-"/>
      <w:lvlJc w:val="left"/>
      <w:pPr>
        <w:ind w:left="60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8384FCE2">
      <w:numFmt w:val="bullet"/>
      <w:lvlText w:val="•"/>
      <w:lvlJc w:val="left"/>
      <w:pPr>
        <w:ind w:left="1588" w:hanging="140"/>
      </w:pPr>
      <w:rPr>
        <w:rFonts w:hint="default"/>
        <w:lang w:val="ru-RU" w:eastAsia="en-US" w:bidi="ar-SA"/>
      </w:rPr>
    </w:lvl>
    <w:lvl w:ilvl="2" w:tplc="19CE522E">
      <w:numFmt w:val="bullet"/>
      <w:lvlText w:val="•"/>
      <w:lvlJc w:val="left"/>
      <w:pPr>
        <w:ind w:left="2577" w:hanging="140"/>
      </w:pPr>
      <w:rPr>
        <w:rFonts w:hint="default"/>
        <w:lang w:val="ru-RU" w:eastAsia="en-US" w:bidi="ar-SA"/>
      </w:rPr>
    </w:lvl>
    <w:lvl w:ilvl="3" w:tplc="2550BBF0">
      <w:numFmt w:val="bullet"/>
      <w:lvlText w:val="•"/>
      <w:lvlJc w:val="left"/>
      <w:pPr>
        <w:ind w:left="3566" w:hanging="140"/>
      </w:pPr>
      <w:rPr>
        <w:rFonts w:hint="default"/>
        <w:lang w:val="ru-RU" w:eastAsia="en-US" w:bidi="ar-SA"/>
      </w:rPr>
    </w:lvl>
    <w:lvl w:ilvl="4" w:tplc="99C47DA6">
      <w:numFmt w:val="bullet"/>
      <w:lvlText w:val="•"/>
      <w:lvlJc w:val="left"/>
      <w:pPr>
        <w:ind w:left="4555" w:hanging="140"/>
      </w:pPr>
      <w:rPr>
        <w:rFonts w:hint="default"/>
        <w:lang w:val="ru-RU" w:eastAsia="en-US" w:bidi="ar-SA"/>
      </w:rPr>
    </w:lvl>
    <w:lvl w:ilvl="5" w:tplc="B1708AA4">
      <w:numFmt w:val="bullet"/>
      <w:lvlText w:val="•"/>
      <w:lvlJc w:val="left"/>
      <w:pPr>
        <w:ind w:left="5544" w:hanging="140"/>
      </w:pPr>
      <w:rPr>
        <w:rFonts w:hint="default"/>
        <w:lang w:val="ru-RU" w:eastAsia="en-US" w:bidi="ar-SA"/>
      </w:rPr>
    </w:lvl>
    <w:lvl w:ilvl="6" w:tplc="290C157E">
      <w:numFmt w:val="bullet"/>
      <w:lvlText w:val="•"/>
      <w:lvlJc w:val="left"/>
      <w:pPr>
        <w:ind w:left="6533" w:hanging="140"/>
      </w:pPr>
      <w:rPr>
        <w:rFonts w:hint="default"/>
        <w:lang w:val="ru-RU" w:eastAsia="en-US" w:bidi="ar-SA"/>
      </w:rPr>
    </w:lvl>
    <w:lvl w:ilvl="7" w:tplc="DFEE2A20">
      <w:numFmt w:val="bullet"/>
      <w:lvlText w:val="•"/>
      <w:lvlJc w:val="left"/>
      <w:pPr>
        <w:ind w:left="7522" w:hanging="140"/>
      </w:pPr>
      <w:rPr>
        <w:rFonts w:hint="default"/>
        <w:lang w:val="ru-RU" w:eastAsia="en-US" w:bidi="ar-SA"/>
      </w:rPr>
    </w:lvl>
    <w:lvl w:ilvl="8" w:tplc="9BF0C454">
      <w:numFmt w:val="bullet"/>
      <w:lvlText w:val="•"/>
      <w:lvlJc w:val="left"/>
      <w:pPr>
        <w:ind w:left="8511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11313CF1"/>
    <w:multiLevelType w:val="hybridMultilevel"/>
    <w:tmpl w:val="333CEF12"/>
    <w:lvl w:ilvl="0" w:tplc="3EC69EF8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332C9EE8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93AA7902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DF22A696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4A482E2C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9462FFFA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D5D86D28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26B8C10A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3D787B38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5" w15:restartNumberingAfterBreak="0">
    <w:nsid w:val="117D2EB5"/>
    <w:multiLevelType w:val="hybridMultilevel"/>
    <w:tmpl w:val="1A56B8CC"/>
    <w:lvl w:ilvl="0" w:tplc="144E5D1A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48DECB22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5FCEEB96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8D5C9C64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11BA6DB0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72EC4AFA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BB5AF8E8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88BE5886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77880206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6" w15:restartNumberingAfterBreak="0">
    <w:nsid w:val="13D62C69"/>
    <w:multiLevelType w:val="hybridMultilevel"/>
    <w:tmpl w:val="EA404190"/>
    <w:lvl w:ilvl="0" w:tplc="A4A60CF8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E5F228F6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B34CFB54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5E78B352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E954CBC8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343AE368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967ED4BE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F418FE34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B82AAC94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7" w15:restartNumberingAfterBreak="0">
    <w:nsid w:val="14A65EA9"/>
    <w:multiLevelType w:val="hybridMultilevel"/>
    <w:tmpl w:val="623AC9C8"/>
    <w:lvl w:ilvl="0" w:tplc="958CC5FE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18249A04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2C6EDCC8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934429DC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34B8F5F8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F13413DE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717286E0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9F502EF8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59B4E4F0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8" w15:restartNumberingAfterBreak="0">
    <w:nsid w:val="14F540D2"/>
    <w:multiLevelType w:val="hybridMultilevel"/>
    <w:tmpl w:val="E5B013A8"/>
    <w:lvl w:ilvl="0" w:tplc="65E8F098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982445AA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E780C34C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D938CF24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46AEE24E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6B5E85C8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D65650AA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FB941C10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160AC8FE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9" w15:restartNumberingAfterBreak="0">
    <w:nsid w:val="15407EB6"/>
    <w:multiLevelType w:val="hybridMultilevel"/>
    <w:tmpl w:val="B6021754"/>
    <w:lvl w:ilvl="0" w:tplc="69EACA0A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7DA6ECFC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4878A662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9DD2F906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097E88C0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B9126AD2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7130D810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A15CC770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B5CCDEAC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10" w15:restartNumberingAfterBreak="0">
    <w:nsid w:val="181D4D84"/>
    <w:multiLevelType w:val="hybridMultilevel"/>
    <w:tmpl w:val="FF90F576"/>
    <w:lvl w:ilvl="0" w:tplc="4D6ECBF0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3A5A076C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1DE43A7A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D53E58C2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7B46A2F4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1E3C2BBC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0EBCA79C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C07CDD70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92183B38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11" w15:restartNumberingAfterBreak="0">
    <w:nsid w:val="1DD93E75"/>
    <w:multiLevelType w:val="hybridMultilevel"/>
    <w:tmpl w:val="8C74D61A"/>
    <w:lvl w:ilvl="0" w:tplc="418E5A6C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3DFA284C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50A892C0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40FA2112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F7727540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BDDACB4A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6B8A1280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0FAA5FE4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236E82AE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12" w15:restartNumberingAfterBreak="0">
    <w:nsid w:val="1E026ED5"/>
    <w:multiLevelType w:val="hybridMultilevel"/>
    <w:tmpl w:val="4658FA38"/>
    <w:lvl w:ilvl="0" w:tplc="02B41F02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E99E0DF8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3F3A1076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E5CA019E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634000A2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7F382CD4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2788E904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F17CC15C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8E1ADDFA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13" w15:restartNumberingAfterBreak="0">
    <w:nsid w:val="1E321206"/>
    <w:multiLevelType w:val="hybridMultilevel"/>
    <w:tmpl w:val="5D8897DC"/>
    <w:lvl w:ilvl="0" w:tplc="7B32890E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793C550A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C47C6592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F87C37AA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E4960110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1A2A3AF0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726C20EA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1CE019A6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6B086BF2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14" w15:restartNumberingAfterBreak="0">
    <w:nsid w:val="22F130FA"/>
    <w:multiLevelType w:val="multilevel"/>
    <w:tmpl w:val="847AD95E"/>
    <w:lvl w:ilvl="0">
      <w:start w:val="1"/>
      <w:numFmt w:val="decimal"/>
      <w:lvlText w:val="%1."/>
      <w:lvlJc w:val="left"/>
      <w:pPr>
        <w:ind w:left="628" w:hanging="22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462" w:hanging="39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5129" w:hanging="3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99" w:hanging="3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69" w:hanging="3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39" w:hanging="3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09" w:hanging="3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9" w:hanging="3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49" w:hanging="392"/>
      </w:pPr>
      <w:rPr>
        <w:rFonts w:hint="default"/>
        <w:lang w:val="ru-RU" w:eastAsia="en-US" w:bidi="ar-SA"/>
      </w:rPr>
    </w:lvl>
  </w:abstractNum>
  <w:abstractNum w:abstractNumId="15" w15:restartNumberingAfterBreak="0">
    <w:nsid w:val="24E76493"/>
    <w:multiLevelType w:val="hybridMultilevel"/>
    <w:tmpl w:val="4FD283C2"/>
    <w:lvl w:ilvl="0" w:tplc="23B4073E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4AAE5732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750A9E18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92D2F812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90D6D3C6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E4AE6582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85D256FE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E014FC1E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92F64BD2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16" w15:restartNumberingAfterBreak="0">
    <w:nsid w:val="295C56DC"/>
    <w:multiLevelType w:val="hybridMultilevel"/>
    <w:tmpl w:val="1458CAEE"/>
    <w:lvl w:ilvl="0" w:tplc="BF2802F0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FC6EAE90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7674D994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C4187BAC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06428D3C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E24E4A2C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F600DE9C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89D88E4C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7B225780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17" w15:restartNumberingAfterBreak="0">
    <w:nsid w:val="2B842467"/>
    <w:multiLevelType w:val="hybridMultilevel"/>
    <w:tmpl w:val="8AF2E834"/>
    <w:lvl w:ilvl="0" w:tplc="CC383D0A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11EE34FC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FC9CAC64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100E6CA0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D2826488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263C4800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960816DA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23468E12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EC30A78C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18" w15:restartNumberingAfterBreak="0">
    <w:nsid w:val="2D7C3679"/>
    <w:multiLevelType w:val="hybridMultilevel"/>
    <w:tmpl w:val="0E3A0438"/>
    <w:lvl w:ilvl="0" w:tplc="5A7C9E18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956CDD32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782491C0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DB38B406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D6DC48E4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C5CE2948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F4CC0230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46B287FE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7A8CE65A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19" w15:restartNumberingAfterBreak="0">
    <w:nsid w:val="30CC2BF5"/>
    <w:multiLevelType w:val="hybridMultilevel"/>
    <w:tmpl w:val="0E94C9D0"/>
    <w:lvl w:ilvl="0" w:tplc="DF6A6B1E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CAE65686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D19E4AEC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A80C5812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254E89BC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97484F56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F470EF4E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1FBE2E9A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1A709E00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20" w15:restartNumberingAfterBreak="0">
    <w:nsid w:val="37AE5F13"/>
    <w:multiLevelType w:val="hybridMultilevel"/>
    <w:tmpl w:val="4E7EBADC"/>
    <w:lvl w:ilvl="0" w:tplc="2B7EF908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3118B9C4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3BCA0306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76A03452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B488662C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01A8DD2C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8256A3F0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A7E81676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2C341C62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21" w15:restartNumberingAfterBreak="0">
    <w:nsid w:val="3A71429E"/>
    <w:multiLevelType w:val="hybridMultilevel"/>
    <w:tmpl w:val="DC18216C"/>
    <w:lvl w:ilvl="0" w:tplc="B66A816C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9074163A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001ED576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C670668E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E4AA0062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2EA83C44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577EE618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BA40B67A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03FA0F60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22" w15:restartNumberingAfterBreak="0">
    <w:nsid w:val="3CC16864"/>
    <w:multiLevelType w:val="hybridMultilevel"/>
    <w:tmpl w:val="148CA4DC"/>
    <w:lvl w:ilvl="0" w:tplc="0F2EB7FE">
      <w:start w:val="1"/>
      <w:numFmt w:val="decimal"/>
      <w:lvlText w:val="%1)"/>
      <w:lvlJc w:val="left"/>
      <w:pPr>
        <w:ind w:left="157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167859E0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7C36AB12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6C3A4E32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5D24861C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58BA3D42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5E045318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4E2C868A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CB284734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23" w15:restartNumberingAfterBreak="0">
    <w:nsid w:val="47AC5721"/>
    <w:multiLevelType w:val="hybridMultilevel"/>
    <w:tmpl w:val="B4F0C836"/>
    <w:lvl w:ilvl="0" w:tplc="6AEC4430">
      <w:start w:val="2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5058D3A2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AAA4D3A4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B0B6EB24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5A12FF30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A2CAD262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8E3656C4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0F7C64A8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194CF966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24" w15:restartNumberingAfterBreak="0">
    <w:nsid w:val="4D8935F0"/>
    <w:multiLevelType w:val="hybridMultilevel"/>
    <w:tmpl w:val="E6CCD5A4"/>
    <w:lvl w:ilvl="0" w:tplc="B1103FA4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D826DB7C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BB90364A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2D9AE0CE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D7A0A36E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477CBCA6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CB4CB2B8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C93EC72C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7C5A2A82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25" w15:restartNumberingAfterBreak="0">
    <w:nsid w:val="550E4C43"/>
    <w:multiLevelType w:val="hybridMultilevel"/>
    <w:tmpl w:val="EB2A41B2"/>
    <w:lvl w:ilvl="0" w:tplc="94D8A278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428E8FC6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3F0ADAAC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82E62FD2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FEA0E6BA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1EDC3B1A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C34E030E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7E6802F0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2932D662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26" w15:restartNumberingAfterBreak="0">
    <w:nsid w:val="57CC6A07"/>
    <w:multiLevelType w:val="hybridMultilevel"/>
    <w:tmpl w:val="A1BADCD2"/>
    <w:lvl w:ilvl="0" w:tplc="181E9C06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1408B7FA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60BA3216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F26CBB6C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991C5718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88EC7070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12B406FC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43B02378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2564E5A2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27" w15:restartNumberingAfterBreak="0">
    <w:nsid w:val="57DB45B3"/>
    <w:multiLevelType w:val="hybridMultilevel"/>
    <w:tmpl w:val="612A1010"/>
    <w:lvl w:ilvl="0" w:tplc="A46413C8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5B00865A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928C696E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31889CB4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1AA0B41E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9AD0A352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EB42040C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BABC636C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B3F65304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28" w15:restartNumberingAfterBreak="0">
    <w:nsid w:val="640C5E01"/>
    <w:multiLevelType w:val="hybridMultilevel"/>
    <w:tmpl w:val="136208A0"/>
    <w:lvl w:ilvl="0" w:tplc="5DBA0820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FB0E01E6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15941338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C2889140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C9BA688C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4F280A5A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58AC174C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23C24904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85CEAAE6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29" w15:restartNumberingAfterBreak="0">
    <w:nsid w:val="6BB3056E"/>
    <w:multiLevelType w:val="hybridMultilevel"/>
    <w:tmpl w:val="E228D4A0"/>
    <w:lvl w:ilvl="0" w:tplc="BF58076A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C332DE78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3AD0B952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F59AA5CA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A81CE9F4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D1B6F498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2A6822CC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33B63B32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5CBAE674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30" w15:restartNumberingAfterBreak="0">
    <w:nsid w:val="74F77FF6"/>
    <w:multiLevelType w:val="hybridMultilevel"/>
    <w:tmpl w:val="CC1E54AA"/>
    <w:lvl w:ilvl="0" w:tplc="73BEC10C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72FA7222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08B42F72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99FA71C2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97A87FE0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4D7ABB52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ED4AE41C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8AB481DA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0BA625A6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abstractNum w:abstractNumId="31" w15:restartNumberingAfterBreak="0">
    <w:nsid w:val="79673019"/>
    <w:multiLevelType w:val="hybridMultilevel"/>
    <w:tmpl w:val="D2082A86"/>
    <w:lvl w:ilvl="0" w:tplc="D610AB74">
      <w:start w:val="1"/>
      <w:numFmt w:val="decimal"/>
      <w:lvlText w:val="%1)"/>
      <w:lvlJc w:val="left"/>
      <w:pPr>
        <w:ind w:left="36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25E66E22">
      <w:numFmt w:val="bullet"/>
      <w:lvlText w:val="•"/>
      <w:lvlJc w:val="left"/>
      <w:pPr>
        <w:ind w:left="934" w:hanging="208"/>
      </w:pPr>
      <w:rPr>
        <w:rFonts w:hint="default"/>
        <w:lang w:val="ru-RU" w:eastAsia="en-US" w:bidi="ar-SA"/>
      </w:rPr>
    </w:lvl>
    <w:lvl w:ilvl="2" w:tplc="83EA3EC2">
      <w:numFmt w:val="bullet"/>
      <w:lvlText w:val="•"/>
      <w:lvlJc w:val="left"/>
      <w:pPr>
        <w:ind w:left="1508" w:hanging="208"/>
      </w:pPr>
      <w:rPr>
        <w:rFonts w:hint="default"/>
        <w:lang w:val="ru-RU" w:eastAsia="en-US" w:bidi="ar-SA"/>
      </w:rPr>
    </w:lvl>
    <w:lvl w:ilvl="3" w:tplc="15D4A38E">
      <w:numFmt w:val="bullet"/>
      <w:lvlText w:val="•"/>
      <w:lvlJc w:val="left"/>
      <w:pPr>
        <w:ind w:left="2082" w:hanging="208"/>
      </w:pPr>
      <w:rPr>
        <w:rFonts w:hint="default"/>
        <w:lang w:val="ru-RU" w:eastAsia="en-US" w:bidi="ar-SA"/>
      </w:rPr>
    </w:lvl>
    <w:lvl w:ilvl="4" w:tplc="F74A5BC2">
      <w:numFmt w:val="bullet"/>
      <w:lvlText w:val="•"/>
      <w:lvlJc w:val="left"/>
      <w:pPr>
        <w:ind w:left="2657" w:hanging="208"/>
      </w:pPr>
      <w:rPr>
        <w:rFonts w:hint="default"/>
        <w:lang w:val="ru-RU" w:eastAsia="en-US" w:bidi="ar-SA"/>
      </w:rPr>
    </w:lvl>
    <w:lvl w:ilvl="5" w:tplc="9A2E6468">
      <w:numFmt w:val="bullet"/>
      <w:lvlText w:val="•"/>
      <w:lvlJc w:val="left"/>
      <w:pPr>
        <w:ind w:left="3231" w:hanging="208"/>
      </w:pPr>
      <w:rPr>
        <w:rFonts w:hint="default"/>
        <w:lang w:val="ru-RU" w:eastAsia="en-US" w:bidi="ar-SA"/>
      </w:rPr>
    </w:lvl>
    <w:lvl w:ilvl="6" w:tplc="48B81436">
      <w:numFmt w:val="bullet"/>
      <w:lvlText w:val="•"/>
      <w:lvlJc w:val="left"/>
      <w:pPr>
        <w:ind w:left="3805" w:hanging="208"/>
      </w:pPr>
      <w:rPr>
        <w:rFonts w:hint="default"/>
        <w:lang w:val="ru-RU" w:eastAsia="en-US" w:bidi="ar-SA"/>
      </w:rPr>
    </w:lvl>
    <w:lvl w:ilvl="7" w:tplc="CE78791A">
      <w:numFmt w:val="bullet"/>
      <w:lvlText w:val="•"/>
      <w:lvlJc w:val="left"/>
      <w:pPr>
        <w:ind w:left="4380" w:hanging="208"/>
      </w:pPr>
      <w:rPr>
        <w:rFonts w:hint="default"/>
        <w:lang w:val="ru-RU" w:eastAsia="en-US" w:bidi="ar-SA"/>
      </w:rPr>
    </w:lvl>
    <w:lvl w:ilvl="8" w:tplc="6E4CE2A0">
      <w:numFmt w:val="bullet"/>
      <w:lvlText w:val="•"/>
      <w:lvlJc w:val="left"/>
      <w:pPr>
        <w:ind w:left="4954" w:hanging="20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3"/>
  </w:num>
  <w:num w:numId="3">
    <w:abstractNumId w:val="22"/>
  </w:num>
  <w:num w:numId="4">
    <w:abstractNumId w:val="31"/>
  </w:num>
  <w:num w:numId="5">
    <w:abstractNumId w:val="24"/>
  </w:num>
  <w:num w:numId="6">
    <w:abstractNumId w:val="11"/>
  </w:num>
  <w:num w:numId="7">
    <w:abstractNumId w:val="28"/>
  </w:num>
  <w:num w:numId="8">
    <w:abstractNumId w:val="25"/>
  </w:num>
  <w:num w:numId="9">
    <w:abstractNumId w:val="7"/>
  </w:num>
  <w:num w:numId="10">
    <w:abstractNumId w:val="17"/>
  </w:num>
  <w:num w:numId="11">
    <w:abstractNumId w:val="6"/>
  </w:num>
  <w:num w:numId="12">
    <w:abstractNumId w:val="9"/>
  </w:num>
  <w:num w:numId="13">
    <w:abstractNumId w:val="30"/>
  </w:num>
  <w:num w:numId="14">
    <w:abstractNumId w:val="29"/>
  </w:num>
  <w:num w:numId="15">
    <w:abstractNumId w:val="21"/>
  </w:num>
  <w:num w:numId="16">
    <w:abstractNumId w:val="10"/>
  </w:num>
  <w:num w:numId="17">
    <w:abstractNumId w:val="5"/>
  </w:num>
  <w:num w:numId="18">
    <w:abstractNumId w:val="1"/>
  </w:num>
  <w:num w:numId="19">
    <w:abstractNumId w:val="16"/>
  </w:num>
  <w:num w:numId="20">
    <w:abstractNumId w:val="4"/>
  </w:num>
  <w:num w:numId="21">
    <w:abstractNumId w:val="27"/>
  </w:num>
  <w:num w:numId="22">
    <w:abstractNumId w:val="2"/>
  </w:num>
  <w:num w:numId="23">
    <w:abstractNumId w:val="23"/>
  </w:num>
  <w:num w:numId="24">
    <w:abstractNumId w:val="19"/>
  </w:num>
  <w:num w:numId="25">
    <w:abstractNumId w:val="0"/>
  </w:num>
  <w:num w:numId="26">
    <w:abstractNumId w:val="18"/>
  </w:num>
  <w:num w:numId="27">
    <w:abstractNumId w:val="26"/>
  </w:num>
  <w:num w:numId="28">
    <w:abstractNumId w:val="8"/>
  </w:num>
  <w:num w:numId="29">
    <w:abstractNumId w:val="20"/>
  </w:num>
  <w:num w:numId="30">
    <w:abstractNumId w:val="12"/>
  </w:num>
  <w:num w:numId="31">
    <w:abstractNumId w:val="15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AC4"/>
    <w:rsid w:val="00274571"/>
    <w:rsid w:val="00286B31"/>
    <w:rsid w:val="00287FCC"/>
    <w:rsid w:val="002B2BF1"/>
    <w:rsid w:val="00310629"/>
    <w:rsid w:val="003C6AEF"/>
    <w:rsid w:val="006173C3"/>
    <w:rsid w:val="006A4AC4"/>
    <w:rsid w:val="006D21E6"/>
    <w:rsid w:val="007B37F5"/>
    <w:rsid w:val="007E03B0"/>
    <w:rsid w:val="0089378B"/>
    <w:rsid w:val="00897D34"/>
    <w:rsid w:val="00926C4F"/>
    <w:rsid w:val="009363B0"/>
    <w:rsid w:val="00A050E8"/>
    <w:rsid w:val="00AF19B6"/>
    <w:rsid w:val="00B879FB"/>
    <w:rsid w:val="00BB6166"/>
    <w:rsid w:val="00C81490"/>
    <w:rsid w:val="00CD3EDE"/>
    <w:rsid w:val="00D67BD6"/>
    <w:rsid w:val="00D762F8"/>
    <w:rsid w:val="00E553AC"/>
    <w:rsid w:val="00EA4688"/>
    <w:rsid w:val="00F67D02"/>
    <w:rsid w:val="00FD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4C93C55-FCAE-4BB3-8141-84C1FD576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46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ind w:right="111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601" w:hanging="139"/>
    </w:pPr>
  </w:style>
  <w:style w:type="paragraph" w:customStyle="1" w:styleId="TableParagraph">
    <w:name w:val="Table Paragraph"/>
    <w:basedOn w:val="a"/>
    <w:uiPriority w:val="1"/>
    <w:qFormat/>
    <w:pPr>
      <w:spacing w:before="80"/>
      <w:ind w:left="157"/>
    </w:pPr>
  </w:style>
  <w:style w:type="table" w:styleId="a6">
    <w:name w:val="Table Grid"/>
    <w:basedOn w:val="a1"/>
    <w:uiPriority w:val="39"/>
    <w:rsid w:val="00FD6215"/>
    <w:pPr>
      <w:widowControl/>
      <w:autoSpaceDE/>
      <w:autoSpaceDN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67D0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67D02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F67D0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67D02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2681</Words>
  <Characters>15288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ack</dc:creator>
  <cp:lastModifiedBy>ack</cp:lastModifiedBy>
  <cp:revision>4</cp:revision>
  <dcterms:created xsi:type="dcterms:W3CDTF">2025-05-12T03:39:00Z</dcterms:created>
  <dcterms:modified xsi:type="dcterms:W3CDTF">2025-05-15T05:23:00Z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2023-12-11T00:00:00Z</vt:filetime>
  </property>
  <property fmtid="{D5CDD505-2E9C-101B-9397-08002B2CF9AE}" pid="3" name="Creator">
    <vt:lpwstr>TCPDF</vt:lpwstr>
  </property>
  <property fmtid="{D5CDD505-2E9C-101B-9397-08002B2CF9AE}" pid="4" name="LastSaved">
    <vt:filetime>2025-01-09T00:00:00Z</vt:filetime>
  </property>
  <property fmtid="{D5CDD505-2E9C-101B-9397-08002B2CF9AE}" pid="5" name="Producer">
    <vt:lpwstr>TCPDF 6.6.2 (http://www.tcpdf.org)</vt:lpwstr>
  </property>
</Properties>
</file>